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B459FC" w14:textId="0A03F735" w:rsidR="0084191B" w:rsidRPr="0084191B" w:rsidRDefault="0084191B" w:rsidP="0084191B">
      <w:pPr>
        <w:spacing w:before="120"/>
        <w:jc w:val="center"/>
        <w:rPr>
          <w:rStyle w:val="Heading1Char"/>
          <w:rFonts w:ascii="Verdana" w:hAnsi="Verdana"/>
          <w:color w:val="000000" w:themeColor="text1"/>
          <w:sz w:val="44"/>
          <w:szCs w:val="24"/>
        </w:rPr>
      </w:pPr>
      <w:r w:rsidRPr="0084191B">
        <w:rPr>
          <w:rStyle w:val="Heading1Char"/>
          <w:rFonts w:ascii="Verdana" w:hAnsi="Verdana"/>
          <w:color w:val="000000" w:themeColor="text1"/>
          <w:sz w:val="44"/>
          <w:szCs w:val="24"/>
        </w:rPr>
        <w:t>DATABASE MANAGEMENT SYSTEM</w:t>
      </w:r>
    </w:p>
    <w:p w14:paraId="7DFC1E91" w14:textId="79D2D7A7" w:rsidR="0084191B" w:rsidRPr="0084191B" w:rsidRDefault="0084191B" w:rsidP="0084191B">
      <w:pPr>
        <w:spacing w:before="120"/>
        <w:jc w:val="center"/>
        <w:rPr>
          <w:rStyle w:val="Heading1Char"/>
          <w:rFonts w:ascii="Verdana" w:hAnsi="Verdana"/>
          <w:color w:val="000000" w:themeColor="text1"/>
          <w:sz w:val="44"/>
          <w:szCs w:val="24"/>
        </w:rPr>
      </w:pPr>
      <w:r w:rsidRPr="0084191B">
        <w:rPr>
          <w:rStyle w:val="Heading1Char"/>
          <w:rFonts w:ascii="Verdana" w:hAnsi="Verdana"/>
          <w:color w:val="000000" w:themeColor="text1"/>
          <w:sz w:val="44"/>
          <w:szCs w:val="24"/>
        </w:rPr>
        <w:t xml:space="preserve">REPORT </w:t>
      </w:r>
    </w:p>
    <w:p w14:paraId="6ADF0937" w14:textId="77777777" w:rsidR="000932C1" w:rsidRPr="0084191B" w:rsidRDefault="000932C1" w:rsidP="000932C1">
      <w:pPr>
        <w:spacing w:before="120"/>
        <w:jc w:val="center"/>
        <w:rPr>
          <w:rStyle w:val="Heading1Char"/>
          <w:rFonts w:ascii="Verdana" w:hAnsi="Verdana"/>
          <w:color w:val="000000" w:themeColor="text1"/>
          <w:sz w:val="44"/>
          <w:szCs w:val="24"/>
        </w:rPr>
      </w:pPr>
      <w:r w:rsidRPr="0084191B">
        <w:rPr>
          <w:rStyle w:val="Heading1Char"/>
          <w:rFonts w:ascii="Verdana" w:hAnsi="Verdana"/>
          <w:color w:val="000000" w:themeColor="text1"/>
          <w:sz w:val="44"/>
          <w:szCs w:val="24"/>
        </w:rPr>
        <w:t>ON</w:t>
      </w:r>
    </w:p>
    <w:p w14:paraId="09717B8B" w14:textId="50338672" w:rsidR="000932C1" w:rsidRPr="0084191B" w:rsidRDefault="000932C1" w:rsidP="000932C1">
      <w:pPr>
        <w:spacing w:before="120"/>
        <w:jc w:val="center"/>
        <w:rPr>
          <w:rStyle w:val="Heading1Char"/>
          <w:rFonts w:ascii="Verdana" w:hAnsi="Verdana"/>
          <w:color w:val="000000" w:themeColor="text1"/>
          <w:sz w:val="44"/>
          <w:szCs w:val="24"/>
        </w:rPr>
      </w:pPr>
      <w:r w:rsidRPr="0084191B">
        <w:rPr>
          <w:rStyle w:val="Heading1Char"/>
          <w:rFonts w:ascii="Verdana" w:hAnsi="Verdana"/>
          <w:color w:val="000000" w:themeColor="text1"/>
          <w:sz w:val="44"/>
          <w:szCs w:val="24"/>
        </w:rPr>
        <w:t>“</w:t>
      </w:r>
      <w:r w:rsidR="0084191B" w:rsidRPr="0084191B">
        <w:rPr>
          <w:rStyle w:val="Heading1Char"/>
          <w:rFonts w:ascii="Verdana" w:hAnsi="Verdana"/>
          <w:color w:val="000000" w:themeColor="text1"/>
          <w:sz w:val="44"/>
          <w:szCs w:val="24"/>
        </w:rPr>
        <w:t>SMARTPARK</w:t>
      </w:r>
      <w:r w:rsidRPr="0084191B">
        <w:rPr>
          <w:rStyle w:val="Heading1Char"/>
          <w:rFonts w:ascii="Verdana" w:hAnsi="Verdana"/>
          <w:color w:val="000000" w:themeColor="text1"/>
          <w:sz w:val="44"/>
          <w:szCs w:val="24"/>
        </w:rPr>
        <w:t>”</w:t>
      </w:r>
    </w:p>
    <w:p w14:paraId="619D4103" w14:textId="4A5CF237" w:rsidR="000932C1" w:rsidRPr="0084191B" w:rsidRDefault="0084191B" w:rsidP="000932C1">
      <w:pPr>
        <w:spacing w:before="120"/>
        <w:jc w:val="center"/>
        <w:rPr>
          <w:rStyle w:val="Heading1Char"/>
          <w:rFonts w:ascii="Modern Love Caps" w:hAnsi="Modern Love Caps"/>
          <w:sz w:val="48"/>
        </w:rPr>
      </w:pPr>
      <w:r w:rsidRPr="0084191B">
        <w:rPr>
          <w:rFonts w:ascii="Modern Love Caps" w:eastAsiaTheme="majorEastAsia" w:hAnsi="Modern Love Caps" w:cstheme="majorBidi"/>
          <w:b/>
          <w:bCs/>
          <w:noProof/>
          <w:color w:val="2F5496" w:themeColor="accent1" w:themeShade="BF"/>
          <w:sz w:val="48"/>
          <w:szCs w:val="28"/>
        </w:rPr>
        <w:drawing>
          <wp:inline distT="0" distB="0" distL="0" distR="0" wp14:anchorId="6AC503B1" wp14:editId="31F5BFAC">
            <wp:extent cx="3562350" cy="26717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artpark_wqdiHhCJO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88417" cy="2691312"/>
                    </a:xfrm>
                    <a:prstGeom prst="rect">
                      <a:avLst/>
                    </a:prstGeom>
                  </pic:spPr>
                </pic:pic>
              </a:graphicData>
            </a:graphic>
          </wp:inline>
        </w:drawing>
      </w:r>
    </w:p>
    <w:p w14:paraId="3E9D1A6E" w14:textId="2E6C0603" w:rsidR="000932C1" w:rsidRPr="0084191B" w:rsidRDefault="0084191B" w:rsidP="0084191B">
      <w:pPr>
        <w:jc w:val="center"/>
        <w:rPr>
          <w:rFonts w:ascii="Copperplate Gothic Bold" w:hAnsi="Copperplate Gothic Bold"/>
          <w:color w:val="000000" w:themeColor="text1"/>
          <w:sz w:val="28"/>
          <w:szCs w:val="28"/>
        </w:rPr>
      </w:pPr>
      <w:r w:rsidRPr="0084191B">
        <w:rPr>
          <w:rFonts w:ascii="Copperplate Gothic Bold" w:hAnsi="Copperplate Gothic Bold"/>
          <w:color w:val="000000" w:themeColor="text1"/>
          <w:sz w:val="28"/>
          <w:szCs w:val="28"/>
        </w:rPr>
        <w:t>BY</w:t>
      </w:r>
      <w:r w:rsidR="000932C1" w:rsidRPr="0084191B">
        <w:rPr>
          <w:rFonts w:ascii="Copperplate Gothic Bold" w:hAnsi="Copperplate Gothic Bold"/>
          <w:color w:val="000000" w:themeColor="text1"/>
          <w:sz w:val="28"/>
          <w:szCs w:val="28"/>
        </w:rPr>
        <w:t>:</w:t>
      </w:r>
    </w:p>
    <w:p w14:paraId="7C8B157E" w14:textId="301D382A" w:rsidR="00FF45FB" w:rsidRPr="0084191B" w:rsidRDefault="0084191B" w:rsidP="0084191B">
      <w:pPr>
        <w:jc w:val="center"/>
        <w:rPr>
          <w:rFonts w:ascii="Copperplate Gothic Bold" w:hAnsi="Copperplate Gothic Bold"/>
          <w:color w:val="000000" w:themeColor="text1"/>
        </w:rPr>
      </w:pPr>
      <w:r w:rsidRPr="0084191B">
        <w:rPr>
          <w:rFonts w:ascii="Copperplate Gothic Bold" w:hAnsi="Copperplate Gothic Bold"/>
          <w:color w:val="000000" w:themeColor="text1"/>
        </w:rPr>
        <w:t>DHIRAJ LULLA</w:t>
      </w:r>
    </w:p>
    <w:p w14:paraId="6C0062B8" w14:textId="35764925" w:rsidR="0084191B" w:rsidRPr="0084191B" w:rsidRDefault="0084191B" w:rsidP="0084191B">
      <w:pPr>
        <w:jc w:val="center"/>
        <w:rPr>
          <w:rFonts w:ascii="Copperplate Gothic Bold" w:hAnsi="Copperplate Gothic Bold"/>
          <w:color w:val="000000" w:themeColor="text1"/>
        </w:rPr>
      </w:pPr>
      <w:r w:rsidRPr="0084191B">
        <w:rPr>
          <w:rFonts w:ascii="Copperplate Gothic Bold" w:hAnsi="Copperplate Gothic Bold"/>
          <w:color w:val="000000" w:themeColor="text1"/>
        </w:rPr>
        <w:t>RONAK LAUNGANI</w:t>
      </w:r>
    </w:p>
    <w:p w14:paraId="15E0DA66" w14:textId="4DA85B41" w:rsidR="0084191B" w:rsidRPr="0084191B" w:rsidRDefault="0084191B" w:rsidP="0084191B">
      <w:pPr>
        <w:jc w:val="center"/>
        <w:rPr>
          <w:rFonts w:ascii="Copperplate Gothic Bold" w:hAnsi="Copperplate Gothic Bold"/>
          <w:color w:val="000000" w:themeColor="text1"/>
        </w:rPr>
      </w:pPr>
      <w:r w:rsidRPr="0084191B">
        <w:rPr>
          <w:rFonts w:ascii="Copperplate Gothic Bold" w:hAnsi="Copperplate Gothic Bold"/>
          <w:color w:val="000000" w:themeColor="text1"/>
        </w:rPr>
        <w:t>SANKALP REDGAONKAR</w:t>
      </w:r>
    </w:p>
    <w:p w14:paraId="4EC1B271" w14:textId="2AFF4EE8" w:rsidR="0084191B" w:rsidRPr="0084191B" w:rsidRDefault="0084191B" w:rsidP="0084191B">
      <w:pPr>
        <w:jc w:val="center"/>
        <w:rPr>
          <w:rFonts w:ascii="Copperplate Gothic Bold" w:hAnsi="Copperplate Gothic Bold"/>
          <w:color w:val="000000" w:themeColor="text1"/>
        </w:rPr>
      </w:pPr>
      <w:r w:rsidRPr="0084191B">
        <w:rPr>
          <w:rFonts w:ascii="Copperplate Gothic Bold" w:hAnsi="Copperplate Gothic Bold"/>
          <w:color w:val="000000" w:themeColor="text1"/>
        </w:rPr>
        <w:t>RADHIKA GOSWAMI</w:t>
      </w:r>
    </w:p>
    <w:p w14:paraId="1F82EAC2" w14:textId="7CC6A7F8" w:rsidR="0084191B" w:rsidRPr="0084191B" w:rsidRDefault="0084191B" w:rsidP="0084191B">
      <w:pPr>
        <w:jc w:val="center"/>
        <w:rPr>
          <w:rFonts w:ascii="Copperplate Gothic Bold" w:hAnsi="Copperplate Gothic Bold"/>
          <w:color w:val="000000" w:themeColor="text1"/>
        </w:rPr>
      </w:pPr>
      <w:r w:rsidRPr="0084191B">
        <w:rPr>
          <w:rFonts w:ascii="Copperplate Gothic Bold" w:hAnsi="Copperplate Gothic Bold"/>
          <w:color w:val="000000" w:themeColor="text1"/>
        </w:rPr>
        <w:t>AISHWARYA CHODAPANEEDI</w:t>
      </w:r>
    </w:p>
    <w:p w14:paraId="6C26C602" w14:textId="463D37E1" w:rsidR="0084191B" w:rsidRPr="0084191B" w:rsidRDefault="0084191B" w:rsidP="0084191B">
      <w:pPr>
        <w:jc w:val="center"/>
        <w:rPr>
          <w:color w:val="000000" w:themeColor="text1"/>
        </w:rPr>
      </w:pPr>
      <w:r w:rsidRPr="0084191B">
        <w:rPr>
          <w:rFonts w:ascii="Copperplate Gothic Bold" w:hAnsi="Copperplate Gothic Bold"/>
          <w:color w:val="000000" w:themeColor="text1"/>
        </w:rPr>
        <w:t>MAYURI KHADE</w:t>
      </w:r>
    </w:p>
    <w:p w14:paraId="2C0BBAFD" w14:textId="77777777" w:rsidR="000932C1" w:rsidRPr="0084191B" w:rsidRDefault="000932C1" w:rsidP="000932C1">
      <w:pPr>
        <w:rPr>
          <w:color w:val="000000" w:themeColor="text1"/>
        </w:rPr>
      </w:pPr>
      <w:r w:rsidRPr="0084191B">
        <w:rPr>
          <w:color w:val="000000" w:themeColor="text1"/>
        </w:rPr>
        <w:t xml:space="preserve"> </w:t>
      </w:r>
    </w:p>
    <w:p w14:paraId="59114B42" w14:textId="40BAD512" w:rsidR="000932C1" w:rsidRPr="0084191B" w:rsidRDefault="0084191B" w:rsidP="000932C1">
      <w:pPr>
        <w:rPr>
          <w:rFonts w:ascii="Copperplate Gothic Bold" w:hAnsi="Copperplate Gothic Bold"/>
          <w:color w:val="000000" w:themeColor="text1"/>
        </w:rPr>
      </w:pPr>
      <w:r w:rsidRPr="0084191B">
        <w:rPr>
          <w:rFonts w:ascii="Copperplate Gothic Bold" w:hAnsi="Copperplate Gothic Bold"/>
          <w:color w:val="000000" w:themeColor="text1"/>
          <w:sz w:val="28"/>
          <w:szCs w:val="28"/>
        </w:rPr>
        <w:t>PROFESSOR:</w:t>
      </w:r>
      <w:r w:rsidR="000932C1" w:rsidRPr="0084191B">
        <w:rPr>
          <w:rFonts w:ascii="Copperplate Gothic Bold" w:hAnsi="Copperplate Gothic Bold"/>
          <w:color w:val="000000" w:themeColor="text1"/>
          <w:sz w:val="28"/>
          <w:szCs w:val="28"/>
        </w:rPr>
        <w:t xml:space="preserve">   </w:t>
      </w:r>
      <w:r w:rsidR="000932C1" w:rsidRPr="0084191B">
        <w:rPr>
          <w:rFonts w:ascii="Copperplate Gothic Bold" w:hAnsi="Copperplate Gothic Bold"/>
          <w:color w:val="000000" w:themeColor="text1"/>
        </w:rPr>
        <w:t xml:space="preserve">Prof. </w:t>
      </w:r>
      <w:proofErr w:type="spellStart"/>
      <w:r w:rsidR="000932C1" w:rsidRPr="0084191B">
        <w:rPr>
          <w:rFonts w:ascii="Copperplate Gothic Bold" w:hAnsi="Copperplate Gothic Bold"/>
          <w:color w:val="000000" w:themeColor="text1"/>
        </w:rPr>
        <w:t>Namchul</w:t>
      </w:r>
      <w:proofErr w:type="spellEnd"/>
      <w:r w:rsidR="000932C1" w:rsidRPr="0084191B">
        <w:rPr>
          <w:rFonts w:ascii="Copperplate Gothic Bold" w:hAnsi="Copperplate Gothic Bold"/>
          <w:color w:val="000000" w:themeColor="text1"/>
        </w:rPr>
        <w:t xml:space="preserve"> Shin</w:t>
      </w:r>
    </w:p>
    <w:p w14:paraId="4F1DC873" w14:textId="4EAB0C2D" w:rsidR="000932C1" w:rsidRDefault="000932C1">
      <w:pPr>
        <w:rPr>
          <w:sz w:val="36"/>
        </w:rPr>
      </w:pPr>
    </w:p>
    <w:p w14:paraId="0475B816" w14:textId="77777777" w:rsidR="0084191B" w:rsidRDefault="0084191B">
      <w:pPr>
        <w:rPr>
          <w:b/>
          <w:sz w:val="40"/>
        </w:rPr>
      </w:pPr>
    </w:p>
    <w:p w14:paraId="49CC1649" w14:textId="228FDF49" w:rsidR="004A3D86" w:rsidRPr="00754B2B" w:rsidRDefault="000932C1">
      <w:pPr>
        <w:rPr>
          <w:rFonts w:ascii="Verdana" w:hAnsi="Verdana"/>
          <w:b/>
          <w:sz w:val="32"/>
          <w:szCs w:val="18"/>
        </w:rPr>
      </w:pPr>
      <w:r w:rsidRPr="00754B2B">
        <w:rPr>
          <w:rFonts w:ascii="Verdana" w:hAnsi="Verdana"/>
          <w:b/>
          <w:sz w:val="32"/>
          <w:szCs w:val="18"/>
        </w:rPr>
        <w:lastRenderedPageBreak/>
        <w:t>Proj</w:t>
      </w:r>
      <w:r w:rsidR="00AA34BF" w:rsidRPr="00754B2B">
        <w:rPr>
          <w:rFonts w:ascii="Verdana" w:hAnsi="Verdana"/>
          <w:b/>
          <w:sz w:val="32"/>
          <w:szCs w:val="18"/>
        </w:rPr>
        <w:t xml:space="preserve">ect Overview: </w:t>
      </w:r>
    </w:p>
    <w:p w14:paraId="11C61217" w14:textId="66A05324" w:rsidR="00754B2B" w:rsidRPr="00754B2B" w:rsidRDefault="00754B2B" w:rsidP="00754B2B">
      <w:pPr>
        <w:pStyle w:val="Body"/>
        <w:rPr>
          <w:sz w:val="32"/>
          <w:szCs w:val="32"/>
        </w:rPr>
      </w:pPr>
      <w:r w:rsidRPr="00754B2B">
        <w:rPr>
          <w:sz w:val="32"/>
          <w:szCs w:val="32"/>
        </w:rPr>
        <w:t xml:space="preserve">SmartPark is a new venture initiated by the Smart team, which focuses on a very common problem that New Yorkers suffer from – parking. It </w:t>
      </w:r>
      <w:r w:rsidR="00651AE2" w:rsidRPr="00754B2B">
        <w:rPr>
          <w:sz w:val="32"/>
          <w:szCs w:val="32"/>
        </w:rPr>
        <w:t>realizes</w:t>
      </w:r>
      <w:r w:rsidRPr="00754B2B">
        <w:rPr>
          <w:sz w:val="32"/>
          <w:szCs w:val="32"/>
        </w:rPr>
        <w:t xml:space="preserve"> that many car owners in NYC either spend a fortune for a parking lot or deal with moving their car most of the time. The Smart team thinks that many New Yorkers will sign up for this service and turn out high ROI. This venture will be eventually carried forward to other metropolitan cities upon successful execution of its first phase in NYC.</w:t>
      </w:r>
    </w:p>
    <w:p w14:paraId="07A9C333" w14:textId="4277FBC1" w:rsidR="00AA34BF" w:rsidRPr="00754B2B" w:rsidRDefault="00AA34BF">
      <w:pPr>
        <w:rPr>
          <w:sz w:val="32"/>
          <w:szCs w:val="32"/>
        </w:rPr>
      </w:pPr>
    </w:p>
    <w:p w14:paraId="34F9D381" w14:textId="75467D1C" w:rsidR="00754B2B" w:rsidRPr="00754B2B" w:rsidRDefault="00754B2B" w:rsidP="00754B2B">
      <w:pPr>
        <w:pStyle w:val="Body"/>
        <w:rPr>
          <w:b/>
          <w:bCs/>
          <w:sz w:val="32"/>
          <w:szCs w:val="32"/>
        </w:rPr>
      </w:pPr>
      <w:r w:rsidRPr="00754B2B">
        <w:rPr>
          <w:b/>
          <w:bCs/>
          <w:sz w:val="32"/>
          <w:szCs w:val="32"/>
        </w:rPr>
        <w:t>Business</w:t>
      </w:r>
      <w:r w:rsidR="00E12B1F">
        <w:rPr>
          <w:b/>
          <w:bCs/>
          <w:sz w:val="32"/>
          <w:szCs w:val="32"/>
        </w:rPr>
        <w:t xml:space="preserve"> </w:t>
      </w:r>
      <w:r w:rsidRPr="00754B2B">
        <w:rPr>
          <w:b/>
          <w:bCs/>
          <w:sz w:val="32"/>
          <w:szCs w:val="32"/>
        </w:rPr>
        <w:t>Objectives:-</w:t>
      </w:r>
    </w:p>
    <w:p w14:paraId="6F33D39A" w14:textId="77777777" w:rsidR="00754B2B" w:rsidRPr="00754B2B" w:rsidRDefault="00754B2B" w:rsidP="00754B2B">
      <w:pPr>
        <w:pStyle w:val="Body"/>
        <w:rPr>
          <w:sz w:val="32"/>
          <w:szCs w:val="32"/>
        </w:rPr>
      </w:pPr>
    </w:p>
    <w:p w14:paraId="3249AFAF" w14:textId="77777777" w:rsidR="00754B2B" w:rsidRPr="00754B2B" w:rsidRDefault="00754B2B" w:rsidP="00754B2B">
      <w:pPr>
        <w:pStyle w:val="Body"/>
        <w:rPr>
          <w:sz w:val="32"/>
          <w:szCs w:val="32"/>
        </w:rPr>
      </w:pPr>
      <w:r w:rsidRPr="00754B2B">
        <w:rPr>
          <w:sz w:val="32"/>
          <w:szCs w:val="32"/>
        </w:rPr>
        <w:t>To allow the customers to store all their information like email, mailing address and their car model in their account;</w:t>
      </w:r>
    </w:p>
    <w:p w14:paraId="4FE5A66A" w14:textId="77777777" w:rsidR="00754B2B" w:rsidRPr="00754B2B" w:rsidRDefault="00754B2B" w:rsidP="00754B2B">
      <w:pPr>
        <w:pStyle w:val="Body"/>
        <w:rPr>
          <w:sz w:val="32"/>
          <w:szCs w:val="32"/>
        </w:rPr>
      </w:pPr>
      <w:r w:rsidRPr="00754B2B">
        <w:rPr>
          <w:sz w:val="32"/>
          <w:szCs w:val="32"/>
        </w:rPr>
        <w:t>To allow the customers to search for a nearby available parking spot location;</w:t>
      </w:r>
    </w:p>
    <w:p w14:paraId="382E022E" w14:textId="77777777" w:rsidR="00754B2B" w:rsidRPr="00754B2B" w:rsidRDefault="00754B2B" w:rsidP="00754B2B">
      <w:pPr>
        <w:pStyle w:val="Body"/>
        <w:rPr>
          <w:sz w:val="32"/>
          <w:szCs w:val="32"/>
        </w:rPr>
      </w:pPr>
      <w:r w:rsidRPr="00754B2B">
        <w:rPr>
          <w:sz w:val="32"/>
          <w:szCs w:val="32"/>
        </w:rPr>
        <w:t>Easy to use application that is user friendly;</w:t>
      </w:r>
    </w:p>
    <w:p w14:paraId="58167819" w14:textId="77777777" w:rsidR="00754B2B" w:rsidRPr="00754B2B" w:rsidRDefault="00754B2B" w:rsidP="00754B2B">
      <w:pPr>
        <w:pStyle w:val="Body"/>
        <w:rPr>
          <w:sz w:val="32"/>
          <w:szCs w:val="32"/>
        </w:rPr>
      </w:pPr>
      <w:r w:rsidRPr="00754B2B">
        <w:rPr>
          <w:sz w:val="32"/>
          <w:szCs w:val="32"/>
        </w:rPr>
        <w:t>To allow the customers to setup their payment online;</w:t>
      </w:r>
    </w:p>
    <w:p w14:paraId="710A4BAB" w14:textId="77777777" w:rsidR="00754B2B" w:rsidRPr="00754B2B" w:rsidRDefault="00754B2B" w:rsidP="00754B2B">
      <w:pPr>
        <w:pStyle w:val="Body"/>
        <w:rPr>
          <w:sz w:val="32"/>
          <w:szCs w:val="32"/>
        </w:rPr>
      </w:pPr>
      <w:r w:rsidRPr="00754B2B">
        <w:rPr>
          <w:sz w:val="32"/>
          <w:szCs w:val="32"/>
        </w:rPr>
        <w:t>To allow customers to discuss parking spots;</w:t>
      </w:r>
    </w:p>
    <w:p w14:paraId="1001ED50" w14:textId="289C6E42" w:rsidR="00754B2B" w:rsidRPr="00754B2B" w:rsidRDefault="00754B2B" w:rsidP="00754B2B">
      <w:pPr>
        <w:rPr>
          <w:sz w:val="32"/>
          <w:szCs w:val="32"/>
        </w:rPr>
      </w:pPr>
      <w:r w:rsidRPr="00754B2B">
        <w:rPr>
          <w:sz w:val="32"/>
          <w:szCs w:val="32"/>
        </w:rPr>
        <w:t>To allow customers to be notified with the parking spot regulations.</w:t>
      </w:r>
    </w:p>
    <w:p w14:paraId="5F45052C" w14:textId="77777777" w:rsidR="00E12B1F" w:rsidRDefault="00E12B1F" w:rsidP="00754B2B">
      <w:pPr>
        <w:pStyle w:val="Body"/>
        <w:rPr>
          <w:b/>
          <w:bCs/>
          <w:sz w:val="32"/>
          <w:szCs w:val="32"/>
        </w:rPr>
      </w:pPr>
    </w:p>
    <w:p w14:paraId="31A267CA" w14:textId="688CD4CF" w:rsidR="00754B2B" w:rsidRPr="00754B2B" w:rsidRDefault="00754B2B" w:rsidP="00754B2B">
      <w:pPr>
        <w:pStyle w:val="Body"/>
        <w:rPr>
          <w:b/>
          <w:bCs/>
          <w:sz w:val="32"/>
          <w:szCs w:val="32"/>
        </w:rPr>
      </w:pPr>
      <w:r w:rsidRPr="00754B2B">
        <w:rPr>
          <w:b/>
          <w:bCs/>
          <w:sz w:val="32"/>
          <w:szCs w:val="32"/>
        </w:rPr>
        <w:t xml:space="preserve">Application </w:t>
      </w:r>
      <w:r w:rsidR="00132C62" w:rsidRPr="00754B2B">
        <w:rPr>
          <w:b/>
          <w:bCs/>
          <w:sz w:val="32"/>
          <w:szCs w:val="32"/>
        </w:rPr>
        <w:t>Working: -</w:t>
      </w:r>
    </w:p>
    <w:p w14:paraId="3E747AA3" w14:textId="77777777" w:rsidR="00754B2B" w:rsidRPr="00754B2B" w:rsidRDefault="00754B2B" w:rsidP="00754B2B">
      <w:pPr>
        <w:pStyle w:val="Body"/>
        <w:rPr>
          <w:sz w:val="32"/>
          <w:szCs w:val="32"/>
        </w:rPr>
      </w:pPr>
    </w:p>
    <w:p w14:paraId="2B067425" w14:textId="78481317" w:rsidR="00754B2B" w:rsidRPr="00754B2B" w:rsidRDefault="00754B2B" w:rsidP="00754B2B">
      <w:pPr>
        <w:rPr>
          <w:sz w:val="32"/>
          <w:szCs w:val="32"/>
        </w:rPr>
      </w:pPr>
      <w:r w:rsidRPr="00754B2B">
        <w:rPr>
          <w:sz w:val="32"/>
          <w:szCs w:val="32"/>
        </w:rPr>
        <w:t>When New Yorkers are looking for a parking spot, they can request the application to find one for them. If there is a spot available, the application will return an exact location for the spot (which street/avenue, which side of the street, how far down the block).  If there isn't one available, they can request that the attempt be tried every 2 minutes to see if a spot has become available. If they move or if they get a new car, they will need to update their profile.</w:t>
      </w:r>
    </w:p>
    <w:p w14:paraId="00115A16" w14:textId="34B9B3DE" w:rsidR="00754B2B" w:rsidRDefault="00754B2B" w:rsidP="00754B2B"/>
    <w:p w14:paraId="4E30A987" w14:textId="77777777" w:rsidR="00754B2B" w:rsidRDefault="00754B2B" w:rsidP="00754B2B">
      <w:pPr>
        <w:pStyle w:val="Body"/>
      </w:pPr>
    </w:p>
    <w:p w14:paraId="392A0767" w14:textId="77777777" w:rsidR="00E12B1F" w:rsidRPr="00E12B1F" w:rsidRDefault="00E12B1F" w:rsidP="00E12B1F">
      <w:pPr>
        <w:rPr>
          <w:rFonts w:ascii="Verdana" w:hAnsi="Verdana"/>
          <w:b/>
          <w:sz w:val="32"/>
          <w:szCs w:val="18"/>
        </w:rPr>
      </w:pPr>
      <w:r w:rsidRPr="00E12B1F">
        <w:rPr>
          <w:rFonts w:ascii="Verdana" w:hAnsi="Verdana"/>
          <w:b/>
          <w:sz w:val="32"/>
          <w:szCs w:val="18"/>
        </w:rPr>
        <w:t>Normalization:</w:t>
      </w:r>
    </w:p>
    <w:p w14:paraId="1C6ACB31" w14:textId="77777777" w:rsidR="00E12B1F" w:rsidRPr="00E12B1F" w:rsidRDefault="00E12B1F" w:rsidP="00E12B1F">
      <w:pPr>
        <w:pStyle w:val="ListParagraph"/>
        <w:numPr>
          <w:ilvl w:val="0"/>
          <w:numId w:val="1"/>
        </w:numPr>
        <w:rPr>
          <w:rFonts w:ascii="Calibri" w:eastAsia="Arial Unicode MS" w:hAnsi="Calibri" w:cs="Arial Unicode MS"/>
          <w:b/>
          <w:bCs/>
          <w:color w:val="000000"/>
          <w:sz w:val="32"/>
          <w:szCs w:val="32"/>
          <w:u w:color="000000"/>
          <w:bdr w:val="nil"/>
          <w14:textOutline w14:w="0" w14:cap="flat" w14:cmpd="sng" w14:algn="ctr">
            <w14:noFill/>
            <w14:prstDash w14:val="solid"/>
            <w14:bevel/>
          </w14:textOutline>
        </w:rPr>
      </w:pPr>
      <w:r w:rsidRPr="00E12B1F">
        <w:rPr>
          <w:rFonts w:ascii="Calibri" w:eastAsia="Arial Unicode MS" w:hAnsi="Calibri" w:cs="Arial Unicode MS"/>
          <w:b/>
          <w:bCs/>
          <w:color w:val="000000"/>
          <w:sz w:val="32"/>
          <w:szCs w:val="32"/>
          <w:u w:color="000000"/>
          <w:bdr w:val="nil"/>
          <w14:textOutline w14:w="0" w14:cap="flat" w14:cmpd="sng" w14:algn="ctr">
            <w14:noFill/>
            <w14:prstDash w14:val="solid"/>
            <w14:bevel/>
          </w14:textOutline>
        </w:rPr>
        <w:t>Definition:</w:t>
      </w:r>
    </w:p>
    <w:p w14:paraId="4801E94C" w14:textId="39FAB39D" w:rsidR="00E12B1F" w:rsidRPr="00E12B1F" w:rsidRDefault="00E12B1F" w:rsidP="00E12B1F">
      <w:pPr>
        <w:pStyle w:val="NormalWeb"/>
        <w:shd w:val="clear" w:color="auto" w:fill="FFFFFF"/>
        <w:spacing w:before="0" w:beforeAutospacing="0" w:after="165" w:afterAutospacing="0"/>
        <w:rPr>
          <w:rFonts w:asciiTheme="minorHAnsi" w:eastAsiaTheme="minorHAnsi" w:hAnsiTheme="minorHAnsi" w:cstheme="minorBidi"/>
          <w:sz w:val="32"/>
          <w:szCs w:val="32"/>
        </w:rPr>
      </w:pPr>
      <w:r w:rsidRPr="00E12B1F">
        <w:rPr>
          <w:rFonts w:asciiTheme="minorHAnsi" w:eastAsiaTheme="minorHAnsi" w:hAnsiTheme="minorHAnsi" w:cstheme="minorBidi"/>
          <w:sz w:val="32"/>
          <w:szCs w:val="32"/>
        </w:rPr>
        <w:t>Normalization is the process of reorganizing </w:t>
      </w:r>
      <w:r w:rsidRPr="00E12B1F">
        <w:rPr>
          <w:rFonts w:asciiTheme="minorHAnsi" w:eastAsiaTheme="minorHAnsi" w:hAnsiTheme="minorHAnsi" w:cstheme="minorBidi"/>
          <w:szCs w:val="32"/>
        </w:rPr>
        <w:t>data</w:t>
      </w:r>
      <w:r w:rsidRPr="00E12B1F">
        <w:rPr>
          <w:rFonts w:asciiTheme="minorHAnsi" w:eastAsiaTheme="minorHAnsi" w:hAnsiTheme="minorHAnsi" w:cstheme="minorBidi"/>
          <w:sz w:val="32"/>
          <w:szCs w:val="32"/>
        </w:rPr>
        <w:t xml:space="preserve"> in a database so that it meets two basic requirements: (1) There is no redundancy of </w:t>
      </w:r>
      <w:r w:rsidR="00132C62" w:rsidRPr="00E12B1F">
        <w:rPr>
          <w:rFonts w:asciiTheme="minorHAnsi" w:eastAsiaTheme="minorHAnsi" w:hAnsiTheme="minorHAnsi" w:cstheme="minorBidi"/>
          <w:sz w:val="32"/>
          <w:szCs w:val="32"/>
        </w:rPr>
        <w:t>data,</w:t>
      </w:r>
      <w:r w:rsidRPr="00E12B1F">
        <w:rPr>
          <w:rFonts w:asciiTheme="minorHAnsi" w:eastAsiaTheme="minorHAnsi" w:hAnsiTheme="minorHAnsi" w:cstheme="minorBidi"/>
          <w:sz w:val="32"/>
          <w:szCs w:val="32"/>
        </w:rPr>
        <w:t xml:space="preserve"> and (2) data dependencies are logical. Normalization is important for many reasons, but chiefly because it allows databases to take up as little disk space as possible, resulting in increased performance.</w:t>
      </w:r>
    </w:p>
    <w:p w14:paraId="556B085A" w14:textId="77777777" w:rsidR="00E12B1F" w:rsidRDefault="00E12B1F" w:rsidP="00E12B1F">
      <w:pPr>
        <w:pStyle w:val="NormalWeb"/>
        <w:shd w:val="clear" w:color="auto" w:fill="FFFFFF"/>
        <w:spacing w:before="0" w:beforeAutospacing="0" w:after="75" w:afterAutospacing="0"/>
        <w:rPr>
          <w:rFonts w:ascii="Arial" w:hAnsi="Arial" w:cs="Arial"/>
          <w:color w:val="333333"/>
          <w:sz w:val="32"/>
        </w:rPr>
      </w:pPr>
    </w:p>
    <w:p w14:paraId="062C5AF0" w14:textId="77777777" w:rsidR="00E12B1F" w:rsidRPr="00E12B1F" w:rsidRDefault="00E12B1F" w:rsidP="00E12B1F">
      <w:pPr>
        <w:pStyle w:val="ListParagraph"/>
        <w:numPr>
          <w:ilvl w:val="0"/>
          <w:numId w:val="1"/>
        </w:numPr>
        <w:rPr>
          <w:rFonts w:ascii="Calibri" w:eastAsia="Arial Unicode MS" w:hAnsi="Calibri" w:cs="Arial Unicode MS"/>
          <w:b/>
          <w:bCs/>
          <w:color w:val="000000"/>
          <w:sz w:val="32"/>
          <w:szCs w:val="32"/>
          <w:u w:color="000000"/>
          <w:bdr w:val="nil"/>
          <w14:textOutline w14:w="0" w14:cap="flat" w14:cmpd="sng" w14:algn="ctr">
            <w14:noFill/>
            <w14:prstDash w14:val="solid"/>
            <w14:bevel/>
          </w14:textOutline>
        </w:rPr>
      </w:pPr>
      <w:r w:rsidRPr="00E12B1F">
        <w:rPr>
          <w:rFonts w:ascii="Calibri" w:eastAsia="Arial Unicode MS" w:hAnsi="Calibri" w:cs="Arial Unicode MS"/>
          <w:b/>
          <w:bCs/>
          <w:color w:val="000000"/>
          <w:sz w:val="32"/>
          <w:szCs w:val="32"/>
          <w:u w:color="000000"/>
          <w:bdr w:val="nil"/>
          <w14:textOutline w14:w="0" w14:cap="flat" w14:cmpd="sng" w14:algn="ctr">
            <w14:noFill/>
            <w14:prstDash w14:val="solid"/>
            <w14:bevel/>
          </w14:textOutline>
        </w:rPr>
        <w:t>Advantages:</w:t>
      </w:r>
    </w:p>
    <w:p w14:paraId="6EA94E6D" w14:textId="61C96061" w:rsidR="00E12B1F" w:rsidRPr="00E12B1F" w:rsidRDefault="00E12B1F" w:rsidP="00E12B1F">
      <w:pPr>
        <w:numPr>
          <w:ilvl w:val="0"/>
          <w:numId w:val="4"/>
        </w:numPr>
        <w:spacing w:before="100" w:beforeAutospacing="1" w:after="100" w:afterAutospacing="1" w:line="240" w:lineRule="auto"/>
        <w:rPr>
          <w:sz w:val="32"/>
          <w:szCs w:val="32"/>
        </w:rPr>
      </w:pPr>
      <w:r w:rsidRPr="00E12B1F">
        <w:rPr>
          <w:b/>
          <w:bCs/>
          <w:sz w:val="32"/>
          <w:szCs w:val="32"/>
        </w:rPr>
        <w:t>Increased consistency</w:t>
      </w:r>
      <w:r>
        <w:rPr>
          <w:sz w:val="32"/>
          <w:szCs w:val="32"/>
        </w:rPr>
        <w:t>:</w:t>
      </w:r>
      <w:r w:rsidRPr="00E12B1F">
        <w:rPr>
          <w:sz w:val="32"/>
          <w:szCs w:val="32"/>
        </w:rPr>
        <w:t xml:space="preserve"> Information is stored in one place and one place only, reducing the possibility of inconsistent data.</w:t>
      </w:r>
      <w:r w:rsidR="00132C62">
        <w:rPr>
          <w:sz w:val="32"/>
          <w:szCs w:val="32"/>
        </w:rPr>
        <w:br/>
      </w:r>
    </w:p>
    <w:p w14:paraId="70329000" w14:textId="36D1AB99" w:rsidR="00E12B1F" w:rsidRPr="00E12B1F" w:rsidRDefault="00E12B1F" w:rsidP="00E12B1F">
      <w:pPr>
        <w:numPr>
          <w:ilvl w:val="0"/>
          <w:numId w:val="4"/>
        </w:numPr>
        <w:spacing w:before="100" w:beforeAutospacing="1" w:after="100" w:afterAutospacing="1" w:line="240" w:lineRule="auto"/>
        <w:rPr>
          <w:sz w:val="32"/>
          <w:szCs w:val="32"/>
        </w:rPr>
      </w:pPr>
      <w:r w:rsidRPr="00E12B1F">
        <w:rPr>
          <w:b/>
          <w:bCs/>
          <w:sz w:val="32"/>
          <w:szCs w:val="32"/>
        </w:rPr>
        <w:t>Easier object-to-data mapping</w:t>
      </w:r>
      <w:r>
        <w:rPr>
          <w:sz w:val="32"/>
          <w:szCs w:val="32"/>
        </w:rPr>
        <w:t xml:space="preserve">: </w:t>
      </w:r>
      <w:r w:rsidRPr="00E12B1F">
        <w:rPr>
          <w:sz w:val="32"/>
          <w:szCs w:val="32"/>
        </w:rPr>
        <w:t>Highly-normalized data schemas in general are closer conceptually to object-oriented schemas because the object-oriented goals of promoting high cohesion and loose coupling between classes results in similar solutions (at least from a data point of view).</w:t>
      </w:r>
    </w:p>
    <w:p w14:paraId="5ECB391F" w14:textId="0250B4E5" w:rsidR="00E12B1F" w:rsidRDefault="00E12B1F" w:rsidP="00E12B1F">
      <w:pPr>
        <w:spacing w:before="100" w:beforeAutospacing="1" w:after="100" w:afterAutospacing="1" w:line="240" w:lineRule="auto"/>
        <w:ind w:left="720"/>
        <w:rPr>
          <w:sz w:val="32"/>
          <w:szCs w:val="32"/>
        </w:rPr>
      </w:pPr>
    </w:p>
    <w:p w14:paraId="6D385602" w14:textId="25487A00" w:rsidR="00E12B1F" w:rsidRDefault="00E12B1F" w:rsidP="00E12B1F">
      <w:pPr>
        <w:spacing w:before="100" w:beforeAutospacing="1" w:after="100" w:afterAutospacing="1" w:line="240" w:lineRule="auto"/>
        <w:ind w:left="720"/>
        <w:rPr>
          <w:sz w:val="32"/>
          <w:szCs w:val="32"/>
        </w:rPr>
      </w:pPr>
    </w:p>
    <w:p w14:paraId="687D125C" w14:textId="77777777" w:rsidR="00E12B1F" w:rsidRPr="00E12B1F" w:rsidRDefault="00E12B1F" w:rsidP="00E12B1F">
      <w:pPr>
        <w:spacing w:before="100" w:beforeAutospacing="1" w:after="100" w:afterAutospacing="1" w:line="240" w:lineRule="auto"/>
        <w:ind w:left="720"/>
        <w:rPr>
          <w:sz w:val="32"/>
          <w:szCs w:val="32"/>
        </w:rPr>
      </w:pPr>
    </w:p>
    <w:tbl>
      <w:tblPr>
        <w:tblStyle w:val="TableGrid"/>
        <w:tblpPr w:leftFromText="180" w:rightFromText="180" w:vertAnchor="text" w:horzAnchor="margin" w:tblpY="-329"/>
        <w:tblW w:w="9503" w:type="dxa"/>
        <w:tblLook w:val="04A0" w:firstRow="1" w:lastRow="0" w:firstColumn="1" w:lastColumn="0" w:noHBand="0" w:noVBand="1"/>
      </w:tblPr>
      <w:tblGrid>
        <w:gridCol w:w="1866"/>
        <w:gridCol w:w="7637"/>
      </w:tblGrid>
      <w:tr w:rsidR="00E12B1F" w:rsidRPr="00E12B1F" w14:paraId="1F75D067" w14:textId="77777777" w:rsidTr="00E12B1F">
        <w:trPr>
          <w:trHeight w:val="580"/>
        </w:trPr>
        <w:tc>
          <w:tcPr>
            <w:tcW w:w="1866" w:type="dxa"/>
          </w:tcPr>
          <w:p w14:paraId="4A92D0E5" w14:textId="77777777" w:rsidR="00E12B1F" w:rsidRPr="00E12B1F" w:rsidRDefault="00E12B1F" w:rsidP="00E12B1F">
            <w:pPr>
              <w:rPr>
                <w:sz w:val="32"/>
                <w:szCs w:val="32"/>
                <w:lang w:val="en-US"/>
              </w:rPr>
            </w:pPr>
            <w:r w:rsidRPr="00E12B1F">
              <w:rPr>
                <w:sz w:val="32"/>
                <w:szCs w:val="32"/>
                <w:lang w:val="en-US"/>
              </w:rPr>
              <w:lastRenderedPageBreak/>
              <w:t>LEVEL</w:t>
            </w:r>
          </w:p>
        </w:tc>
        <w:tc>
          <w:tcPr>
            <w:tcW w:w="7637" w:type="dxa"/>
          </w:tcPr>
          <w:p w14:paraId="7D64CF68" w14:textId="77777777" w:rsidR="00E12B1F" w:rsidRPr="00E12B1F" w:rsidRDefault="00E12B1F" w:rsidP="00E12B1F">
            <w:pPr>
              <w:rPr>
                <w:sz w:val="32"/>
                <w:szCs w:val="32"/>
                <w:lang w:val="en-US"/>
              </w:rPr>
            </w:pPr>
            <w:r w:rsidRPr="00E12B1F">
              <w:rPr>
                <w:sz w:val="32"/>
                <w:szCs w:val="32"/>
                <w:lang w:val="en-US"/>
              </w:rPr>
              <w:t>RULE</w:t>
            </w:r>
          </w:p>
        </w:tc>
      </w:tr>
      <w:tr w:rsidR="00E12B1F" w:rsidRPr="00E12B1F" w14:paraId="1342E061" w14:textId="77777777" w:rsidTr="00E12B1F">
        <w:trPr>
          <w:trHeight w:val="2533"/>
        </w:trPr>
        <w:tc>
          <w:tcPr>
            <w:tcW w:w="1866" w:type="dxa"/>
          </w:tcPr>
          <w:p w14:paraId="05C8D092" w14:textId="77777777" w:rsidR="00E12B1F" w:rsidRPr="00E12B1F" w:rsidRDefault="00E12B1F" w:rsidP="00E12B1F">
            <w:pPr>
              <w:rPr>
                <w:sz w:val="32"/>
                <w:szCs w:val="32"/>
                <w:lang w:val="en-US"/>
              </w:rPr>
            </w:pPr>
            <w:r w:rsidRPr="00E12B1F">
              <w:rPr>
                <w:sz w:val="32"/>
                <w:szCs w:val="32"/>
                <w:lang w:val="en-US"/>
              </w:rPr>
              <w:t>First Normal Form(1NF)</w:t>
            </w:r>
          </w:p>
        </w:tc>
        <w:tc>
          <w:tcPr>
            <w:tcW w:w="7637" w:type="dxa"/>
          </w:tcPr>
          <w:p w14:paraId="03F619A7" w14:textId="77777777" w:rsidR="00E12B1F" w:rsidRPr="00E12B1F" w:rsidRDefault="00E12B1F" w:rsidP="00E12B1F">
            <w:pPr>
              <w:rPr>
                <w:sz w:val="32"/>
                <w:szCs w:val="32"/>
                <w:lang w:val="en-US"/>
              </w:rPr>
            </w:pPr>
            <w:r w:rsidRPr="00E12B1F">
              <w:rPr>
                <w:sz w:val="32"/>
                <w:szCs w:val="32"/>
                <w:lang w:val="en-US"/>
              </w:rPr>
              <w:t>An entity type is in 1NF when it contains no repeating groups of data.</w:t>
            </w:r>
          </w:p>
        </w:tc>
      </w:tr>
      <w:tr w:rsidR="00E12B1F" w:rsidRPr="00E12B1F" w14:paraId="1ED8CDC7" w14:textId="77777777" w:rsidTr="00E12B1F">
        <w:trPr>
          <w:trHeight w:val="2533"/>
        </w:trPr>
        <w:tc>
          <w:tcPr>
            <w:tcW w:w="1866" w:type="dxa"/>
          </w:tcPr>
          <w:p w14:paraId="07A6B25F" w14:textId="77777777" w:rsidR="00E12B1F" w:rsidRPr="00E12B1F" w:rsidRDefault="00E12B1F" w:rsidP="00E12B1F">
            <w:pPr>
              <w:rPr>
                <w:sz w:val="32"/>
                <w:szCs w:val="32"/>
                <w:lang w:val="en-US"/>
              </w:rPr>
            </w:pPr>
            <w:r w:rsidRPr="00E12B1F">
              <w:rPr>
                <w:sz w:val="32"/>
                <w:szCs w:val="32"/>
                <w:lang w:val="en-US"/>
              </w:rPr>
              <w:t>Second Normal Form(2NF)</w:t>
            </w:r>
          </w:p>
        </w:tc>
        <w:tc>
          <w:tcPr>
            <w:tcW w:w="7637" w:type="dxa"/>
          </w:tcPr>
          <w:p w14:paraId="2115A4C8" w14:textId="77777777" w:rsidR="00E12B1F" w:rsidRPr="00E12B1F" w:rsidRDefault="00E12B1F" w:rsidP="00E12B1F">
            <w:pPr>
              <w:rPr>
                <w:sz w:val="32"/>
                <w:szCs w:val="32"/>
                <w:lang w:val="en-US"/>
              </w:rPr>
            </w:pPr>
            <w:r w:rsidRPr="00E12B1F">
              <w:rPr>
                <w:sz w:val="32"/>
                <w:szCs w:val="32"/>
                <w:lang w:val="en-US"/>
              </w:rPr>
              <w:t>An entity type is in 2NF when it is in 1NF and when all of its non-key attributes are fully dependent on its </w:t>
            </w:r>
            <w:hyperlink r:id="rId8" w:history="1">
              <w:r w:rsidRPr="00E12B1F">
                <w:rPr>
                  <w:sz w:val="32"/>
                  <w:szCs w:val="32"/>
                  <w:lang w:val="en-US"/>
                </w:rPr>
                <w:t>primary key</w:t>
              </w:r>
            </w:hyperlink>
            <w:r w:rsidRPr="00E12B1F">
              <w:rPr>
                <w:sz w:val="32"/>
                <w:szCs w:val="32"/>
                <w:lang w:val="en-US"/>
              </w:rPr>
              <w:t>.</w:t>
            </w:r>
          </w:p>
          <w:p w14:paraId="565F3DF5" w14:textId="77777777" w:rsidR="00E12B1F" w:rsidRPr="00E12B1F" w:rsidRDefault="00E12B1F" w:rsidP="00E12B1F">
            <w:pPr>
              <w:rPr>
                <w:sz w:val="32"/>
                <w:szCs w:val="32"/>
                <w:lang w:val="en-US"/>
              </w:rPr>
            </w:pPr>
          </w:p>
        </w:tc>
      </w:tr>
      <w:tr w:rsidR="00E12B1F" w:rsidRPr="00E12B1F" w14:paraId="7BECF2D4" w14:textId="77777777" w:rsidTr="00E12B1F">
        <w:trPr>
          <w:trHeight w:val="2439"/>
        </w:trPr>
        <w:tc>
          <w:tcPr>
            <w:tcW w:w="1866" w:type="dxa"/>
          </w:tcPr>
          <w:p w14:paraId="7E5B02BD" w14:textId="77777777" w:rsidR="00E12B1F" w:rsidRPr="00E12B1F" w:rsidRDefault="00E12B1F" w:rsidP="00E12B1F">
            <w:pPr>
              <w:rPr>
                <w:sz w:val="32"/>
                <w:szCs w:val="32"/>
                <w:lang w:val="en-US"/>
              </w:rPr>
            </w:pPr>
            <w:r w:rsidRPr="00E12B1F">
              <w:rPr>
                <w:sz w:val="32"/>
                <w:szCs w:val="32"/>
                <w:lang w:val="en-US"/>
              </w:rPr>
              <w:t>Third Normal Form(3NF)</w:t>
            </w:r>
          </w:p>
        </w:tc>
        <w:tc>
          <w:tcPr>
            <w:tcW w:w="7637" w:type="dxa"/>
          </w:tcPr>
          <w:p w14:paraId="0484F663" w14:textId="77777777" w:rsidR="00E12B1F" w:rsidRPr="00E12B1F" w:rsidRDefault="00E12B1F" w:rsidP="00E12B1F">
            <w:pPr>
              <w:rPr>
                <w:sz w:val="32"/>
                <w:szCs w:val="32"/>
                <w:lang w:val="en-US"/>
              </w:rPr>
            </w:pPr>
            <w:r w:rsidRPr="00E12B1F">
              <w:rPr>
                <w:sz w:val="32"/>
                <w:szCs w:val="32"/>
                <w:lang w:val="en-US"/>
              </w:rPr>
              <w:t>An entity type is in 3NF when it is in 2NF and when all its attributes are directly dependent on the </w:t>
            </w:r>
            <w:hyperlink r:id="rId9" w:history="1">
              <w:r w:rsidRPr="00E12B1F">
                <w:rPr>
                  <w:sz w:val="32"/>
                  <w:szCs w:val="32"/>
                  <w:lang w:val="en-US"/>
                </w:rPr>
                <w:t>primary key</w:t>
              </w:r>
            </w:hyperlink>
            <w:r w:rsidRPr="00E12B1F">
              <w:rPr>
                <w:sz w:val="32"/>
                <w:szCs w:val="32"/>
                <w:lang w:val="en-US"/>
              </w:rPr>
              <w:t>.</w:t>
            </w:r>
          </w:p>
        </w:tc>
      </w:tr>
      <w:tr w:rsidR="00E12B1F" w:rsidRPr="00E12B1F" w14:paraId="28886CD2" w14:textId="77777777" w:rsidTr="00E12B1F">
        <w:trPr>
          <w:trHeight w:val="2802"/>
        </w:trPr>
        <w:tc>
          <w:tcPr>
            <w:tcW w:w="1866" w:type="dxa"/>
          </w:tcPr>
          <w:p w14:paraId="4C2C9811" w14:textId="77777777" w:rsidR="00E12B1F" w:rsidRPr="00E12B1F" w:rsidRDefault="00E12B1F" w:rsidP="00E12B1F">
            <w:pPr>
              <w:rPr>
                <w:sz w:val="32"/>
                <w:szCs w:val="32"/>
                <w:lang w:val="en-US"/>
              </w:rPr>
            </w:pPr>
            <w:r w:rsidRPr="00E12B1F">
              <w:rPr>
                <w:sz w:val="32"/>
                <w:szCs w:val="32"/>
                <w:lang w:val="en-US"/>
              </w:rPr>
              <w:t>BCNF</w:t>
            </w:r>
          </w:p>
        </w:tc>
        <w:tc>
          <w:tcPr>
            <w:tcW w:w="7637" w:type="dxa"/>
          </w:tcPr>
          <w:p w14:paraId="65D29120" w14:textId="77777777" w:rsidR="00E12B1F" w:rsidRPr="00E12B1F" w:rsidRDefault="00E12B1F" w:rsidP="00E12B1F">
            <w:pPr>
              <w:shd w:val="clear" w:color="auto" w:fill="FFFFFF"/>
              <w:spacing w:line="0" w:lineRule="atLeast"/>
              <w:rPr>
                <w:sz w:val="32"/>
                <w:szCs w:val="32"/>
                <w:lang w:val="en-US"/>
              </w:rPr>
            </w:pPr>
            <w:r w:rsidRPr="00E12B1F">
              <w:rPr>
                <w:sz w:val="32"/>
                <w:szCs w:val="32"/>
                <w:lang w:val="en-US"/>
              </w:rPr>
              <w:t>Data in table should be in the third normal form and for any dependency A-&gt; B, A should be super key.</w:t>
            </w:r>
          </w:p>
          <w:p w14:paraId="5A16675E" w14:textId="77777777" w:rsidR="00E12B1F" w:rsidRPr="00E12B1F" w:rsidRDefault="00E12B1F" w:rsidP="00E12B1F">
            <w:pPr>
              <w:rPr>
                <w:sz w:val="32"/>
                <w:szCs w:val="32"/>
                <w:lang w:val="en-US"/>
              </w:rPr>
            </w:pPr>
          </w:p>
        </w:tc>
      </w:tr>
    </w:tbl>
    <w:p w14:paraId="17DA9F9D" w14:textId="77777777" w:rsidR="00E12B1F" w:rsidRDefault="00E12B1F" w:rsidP="00754B2B">
      <w:pPr>
        <w:pStyle w:val="Body"/>
      </w:pPr>
    </w:p>
    <w:p w14:paraId="797367D6"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109AFA3C"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27D49FB2"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316F8831"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0D1A8407"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51032A4F"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6658370D"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2907412A"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7A1C50EB" w14:textId="77777777" w:rsidR="00E12B1F" w:rsidRDefault="00E12B1F"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p>
    <w:p w14:paraId="5CFBC63B" w14:textId="5D2546DC" w:rsidR="00754B2B" w:rsidRPr="00754B2B" w:rsidRDefault="00754B2B" w:rsidP="00754B2B">
      <w:pPr>
        <w:pStyle w:val="Body"/>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pPr>
      <w:r w:rsidRPr="00754B2B">
        <w:rPr>
          <w:rFonts w:ascii="Verdana" w:eastAsiaTheme="minorHAnsi" w:hAnsi="Verdana" w:cstheme="minorBidi"/>
          <w:b/>
          <w:color w:val="auto"/>
          <w:sz w:val="32"/>
          <w:szCs w:val="18"/>
          <w:bdr w:val="none" w:sz="0" w:space="0" w:color="auto"/>
          <w14:textOutline w14:w="0" w14:cap="rnd" w14:cmpd="sng" w14:algn="ctr">
            <w14:noFill/>
            <w14:prstDash w14:val="solid"/>
            <w14:bevel/>
          </w14:textOutline>
        </w:rPr>
        <w:t>ENTITY RELATIONSHIP MODEL</w:t>
      </w:r>
    </w:p>
    <w:p w14:paraId="41F0A1E5" w14:textId="77777777" w:rsidR="00754B2B" w:rsidRDefault="00754B2B" w:rsidP="00754B2B">
      <w:pPr>
        <w:pStyle w:val="Body"/>
      </w:pPr>
    </w:p>
    <w:p w14:paraId="477FAD93"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To following entities and attributes are required:</w:t>
      </w:r>
    </w:p>
    <w:p w14:paraId="0832C303"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1E6FFF11" w14:textId="28A13AD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b/>
          <w:bCs/>
          <w:sz w:val="32"/>
          <w:szCs w:val="32"/>
        </w:rPr>
        <w:t>U</w:t>
      </w:r>
      <w:r>
        <w:rPr>
          <w:b/>
          <w:bCs/>
          <w:sz w:val="32"/>
          <w:szCs w:val="32"/>
        </w:rPr>
        <w:t>sers</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All the details associated with the user are stored in this table. For e</w:t>
      </w:r>
      <w:r w:rsidR="00E12B1F">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xample</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name, address, password, phone number, email, etc.</w:t>
      </w:r>
    </w:p>
    <w:p w14:paraId="4998F2C3"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0BA5F68A" w14:textId="7DF213AB"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C</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ar</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All the cars that are parked using the SmartPark app are stored here. These are associated with the license number, the model and the user who owns it.</w:t>
      </w:r>
    </w:p>
    <w:p w14:paraId="78EFBB7C"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1FF87C75" w14:textId="338E62C1"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C</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ar</w:t>
      </w: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_M</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odel</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In the world of data, it will be better to have a separate table for the various models of cars that have been parked using the app. It will save storage space, reduce redundant data and avoid repetition of data.</w:t>
      </w:r>
    </w:p>
    <w:p w14:paraId="1ACB6A73"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08BF7E5F" w14:textId="5FD00E0B"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P</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arking</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All the information associated with a parking spot, like the location/address is stored in this table with a unique identifier.</w:t>
      </w:r>
    </w:p>
    <w:p w14:paraId="355FA5A7"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3162D8C7" w14:textId="34E22C35"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T</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ransaction</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To keep a track of all the payments or spot booking made using the SmartPark app at one place. </w:t>
      </w:r>
    </w:p>
    <w:p w14:paraId="38230D5B" w14:textId="77777777"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33C42557" w14:textId="7CEED4E6" w:rsidR="00754B2B" w:rsidRPr="00754B2B"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C</w:t>
      </w:r>
      <w:r>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ard</w:t>
      </w: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 xml:space="preserve"> (Details)</w:t>
      </w:r>
      <w:r w:rsidRPr="00754B2B">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 To suggest the user a way to save card details for quick checkout during next booking.</w:t>
      </w:r>
    </w:p>
    <w:p w14:paraId="2A3736D8" w14:textId="77777777" w:rsidR="00754B2B" w:rsidRPr="00754B2B" w:rsidRDefault="00754B2B" w:rsidP="00754B2B">
      <w:pPr>
        <w:rPr>
          <w:sz w:val="32"/>
          <w:szCs w:val="32"/>
        </w:rPr>
      </w:pPr>
    </w:p>
    <w:p w14:paraId="5C31B29B" w14:textId="77777777" w:rsidR="00E12B1F" w:rsidRDefault="00E12B1F" w:rsidP="00754B2B">
      <w:pPr>
        <w:rPr>
          <w:sz w:val="32"/>
          <w:szCs w:val="32"/>
        </w:rPr>
      </w:pPr>
    </w:p>
    <w:p w14:paraId="36DBE3B7" w14:textId="77777777" w:rsidR="00E12B1F" w:rsidRDefault="00E12B1F" w:rsidP="00754B2B">
      <w:pPr>
        <w:rPr>
          <w:sz w:val="32"/>
          <w:szCs w:val="32"/>
        </w:rPr>
      </w:pPr>
    </w:p>
    <w:p w14:paraId="3732DD4B" w14:textId="77777777" w:rsidR="00E12B1F" w:rsidRDefault="00E12B1F" w:rsidP="00754B2B">
      <w:pPr>
        <w:rPr>
          <w:sz w:val="32"/>
          <w:szCs w:val="32"/>
        </w:rPr>
      </w:pPr>
    </w:p>
    <w:p w14:paraId="4B19D745" w14:textId="77777777" w:rsidR="00E12B1F" w:rsidRDefault="00E12B1F" w:rsidP="00754B2B">
      <w:pPr>
        <w:rPr>
          <w:sz w:val="32"/>
          <w:szCs w:val="32"/>
        </w:rPr>
      </w:pPr>
    </w:p>
    <w:p w14:paraId="53361621" w14:textId="35605140" w:rsidR="00754B2B" w:rsidRDefault="00754B2B" w:rsidP="00754B2B">
      <w:pPr>
        <w:rPr>
          <w:noProof/>
        </w:rPr>
      </w:pPr>
      <w:r w:rsidRPr="00754B2B">
        <w:rPr>
          <w:sz w:val="32"/>
          <w:szCs w:val="32"/>
        </w:rPr>
        <w:t>Here are the entities and associated attributes:</w:t>
      </w:r>
    </w:p>
    <w:p w14:paraId="7B4D5C09" w14:textId="0EBD7083" w:rsidR="00720F19" w:rsidRDefault="00720F19" w:rsidP="00720F19">
      <w:pPr>
        <w:jc w:val="center"/>
        <w:rPr>
          <w:sz w:val="36"/>
        </w:rPr>
      </w:pPr>
      <w:r>
        <w:rPr>
          <w:noProof/>
        </w:rPr>
        <w:drawing>
          <wp:inline distT="0" distB="0" distL="0" distR="0" wp14:anchorId="14920DFC" wp14:editId="012311BD">
            <wp:extent cx="5384800" cy="3306456"/>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927" t="9876" r="13995" b="10351"/>
                    <a:stretch/>
                  </pic:blipFill>
                  <pic:spPr bwMode="auto">
                    <a:xfrm>
                      <a:off x="0" y="0"/>
                      <a:ext cx="5402017" cy="3317028"/>
                    </a:xfrm>
                    <a:prstGeom prst="rect">
                      <a:avLst/>
                    </a:prstGeom>
                    <a:ln>
                      <a:noFill/>
                    </a:ln>
                    <a:extLst>
                      <a:ext uri="{53640926-AAD7-44D8-BBD7-CCE9431645EC}">
                        <a14:shadowObscured xmlns:a14="http://schemas.microsoft.com/office/drawing/2010/main"/>
                      </a:ext>
                    </a:extLst>
                  </pic:spPr>
                </pic:pic>
              </a:graphicData>
            </a:graphic>
          </wp:inline>
        </w:drawing>
      </w:r>
    </w:p>
    <w:p w14:paraId="6E839DD4" w14:textId="77777777" w:rsidR="00754B2B" w:rsidRPr="00754B2B" w:rsidRDefault="00754B2B" w:rsidP="00754B2B">
      <w:pPr>
        <w:pStyle w:val="Body"/>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pPr>
      <w:r w:rsidRPr="00754B2B">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 xml:space="preserve">Entity Relationships </w:t>
      </w:r>
    </w:p>
    <w:p w14:paraId="4A4ACF31"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After the identification of the various entity types and attributes, the next step is to determine how each of the entity types are related to each other. The following types of relationships are included in the ER model:  </w:t>
      </w:r>
    </w:p>
    <w:p w14:paraId="32FB6A56"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722B2F6B"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1:1 (One to One relationship) </w:t>
      </w:r>
    </w:p>
    <w:p w14:paraId="7DC71554"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1: N (One to Many relationship) </w:t>
      </w:r>
    </w:p>
    <w:p w14:paraId="598A224A"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N:M (Many to Many relationship) </w:t>
      </w:r>
    </w:p>
    <w:p w14:paraId="23524494"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261DB77C"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p>
    <w:p w14:paraId="5D14E218" w14:textId="77777777" w:rsidR="00754B2B" w:rsidRPr="00720F19" w:rsidRDefault="00754B2B" w:rsidP="00754B2B">
      <w:pPr>
        <w:pStyle w:val="Body"/>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Here are the Identifiable Relations between the entities. Every booking made by the USER is a TRANSACTION made in the system, stored in a </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lastRenderedPageBreak/>
        <w:t>separate table using the FKs. Hence every relation is in association with the TRANSACTION table.</w:t>
      </w:r>
    </w:p>
    <w:p w14:paraId="05328897" w14:textId="77777777" w:rsidR="00754B2B" w:rsidRDefault="00754B2B" w:rsidP="00754B2B">
      <w:pPr>
        <w:pStyle w:val="Body"/>
      </w:pPr>
    </w:p>
    <w:p w14:paraId="7EAEC279" w14:textId="77777777"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 USER can have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0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TRANSACTIONS. But a TRANSACTION can have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USER.</w:t>
      </w:r>
    </w:p>
    <w:p w14:paraId="11678FF3" w14:textId="77777777"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 TRANSACTION can be associated with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PARKING spot. But a PARKING spot can be associated with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0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TRANSACTIONS.</w:t>
      </w:r>
    </w:p>
    <w:p w14:paraId="4D0A17A5" w14:textId="77777777"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 TRANSACTION can use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CARD. But a CARD can be used for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TRANSACTIONS</w:t>
      </w:r>
    </w:p>
    <w:p w14:paraId="173A01E4" w14:textId="77777777"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 USER can have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CARDs. But a CARD will have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USER as an owner.</w:t>
      </w:r>
    </w:p>
    <w:p w14:paraId="27673F5A" w14:textId="72AAB082"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A CAR ca</w:t>
      </w:r>
      <w:r w:rsidR="00132C62">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n</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w:t>
      </w:r>
      <w:r w:rsidR="00132C62"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ha</w:t>
      </w:r>
      <w:r w:rsidR="00132C62">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ve</w:t>
      </w:r>
      <w:bookmarkStart w:id="0" w:name="_GoBack"/>
      <w:bookmarkEnd w:id="0"/>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CAR MODELS. But a CAR MODEL will be associated with be only associated with just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type of CAR.</w:t>
      </w:r>
    </w:p>
    <w:p w14:paraId="3EF62A06" w14:textId="77777777" w:rsidR="00754B2B" w:rsidRPr="00720F19" w:rsidRDefault="00754B2B" w:rsidP="00754B2B">
      <w:pPr>
        <w:pStyle w:val="Body"/>
        <w:numPr>
          <w:ilvl w:val="0"/>
          <w:numId w:val="8"/>
        </w:numPr>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pP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A USER can own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or many</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CARS. But a CAR can be owned by </w:t>
      </w:r>
      <w:r w:rsidRPr="00720F19">
        <w:rPr>
          <w:rFonts w:asciiTheme="minorHAnsi" w:eastAsiaTheme="minorHAnsi" w:hAnsiTheme="minorHAnsi" w:cstheme="minorBidi"/>
          <w:b/>
          <w:bCs/>
          <w:color w:val="auto"/>
          <w:sz w:val="32"/>
          <w:szCs w:val="32"/>
          <w:bdr w:val="none" w:sz="0" w:space="0" w:color="auto"/>
          <w14:textOutline w14:w="0" w14:cap="rnd" w14:cmpd="sng" w14:algn="ctr">
            <w14:noFill/>
            <w14:prstDash w14:val="solid"/>
            <w14:bevel/>
          </w14:textOutline>
        </w:rPr>
        <w:t>one and only one</w:t>
      </w:r>
      <w:r w:rsidRPr="00720F19">
        <w:rPr>
          <w:rFonts w:asciiTheme="minorHAnsi" w:eastAsiaTheme="minorHAnsi" w:hAnsiTheme="minorHAnsi" w:cstheme="minorBidi"/>
          <w:color w:val="auto"/>
          <w:sz w:val="32"/>
          <w:szCs w:val="32"/>
          <w:bdr w:val="none" w:sz="0" w:space="0" w:color="auto"/>
          <w14:textOutline w14:w="0" w14:cap="rnd" w14:cmpd="sng" w14:algn="ctr">
            <w14:noFill/>
            <w14:prstDash w14:val="solid"/>
            <w14:bevel/>
          </w14:textOutline>
        </w:rPr>
        <w:t xml:space="preserve"> USER.</w:t>
      </w:r>
    </w:p>
    <w:p w14:paraId="5FC8A3B0" w14:textId="77777777" w:rsidR="00FF7F02" w:rsidRDefault="00FF7F02" w:rsidP="00720F19">
      <w:pPr>
        <w:jc w:val="center"/>
        <w:rPr>
          <w:noProof/>
        </w:rPr>
      </w:pPr>
    </w:p>
    <w:p w14:paraId="41A34E82" w14:textId="77777777" w:rsidR="00FF7F02" w:rsidRDefault="00720F19" w:rsidP="00FF7F02">
      <w:pPr>
        <w:jc w:val="center"/>
        <w:rPr>
          <w:sz w:val="36"/>
        </w:rPr>
      </w:pPr>
      <w:r>
        <w:rPr>
          <w:noProof/>
        </w:rPr>
        <w:drawing>
          <wp:inline distT="0" distB="0" distL="0" distR="0" wp14:anchorId="1EC67EB2" wp14:editId="4FEA6B27">
            <wp:extent cx="5728838" cy="34290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82" t="11016" r="12500" b="10541"/>
                    <a:stretch/>
                  </pic:blipFill>
                  <pic:spPr bwMode="auto">
                    <a:xfrm>
                      <a:off x="0" y="0"/>
                      <a:ext cx="5733586" cy="3431842"/>
                    </a:xfrm>
                    <a:prstGeom prst="rect">
                      <a:avLst/>
                    </a:prstGeom>
                    <a:ln>
                      <a:noFill/>
                    </a:ln>
                    <a:extLst>
                      <a:ext uri="{53640926-AAD7-44D8-BBD7-CCE9431645EC}">
                        <a14:shadowObscured xmlns:a14="http://schemas.microsoft.com/office/drawing/2010/main"/>
                      </a:ext>
                    </a:extLst>
                  </pic:spPr>
                </pic:pic>
              </a:graphicData>
            </a:graphic>
          </wp:inline>
        </w:drawing>
      </w:r>
    </w:p>
    <w:p w14:paraId="6EF352C1" w14:textId="409C277A" w:rsidR="00693553" w:rsidRDefault="00693553" w:rsidP="00FF7F02">
      <w:pPr>
        <w:rPr>
          <w:sz w:val="36"/>
        </w:rPr>
      </w:pPr>
      <w:r>
        <w:rPr>
          <w:sz w:val="36"/>
        </w:rPr>
        <w:lastRenderedPageBreak/>
        <w:t>Transaction Table-</w:t>
      </w:r>
    </w:p>
    <w:p w14:paraId="740151E5" w14:textId="3107AD3D" w:rsidR="00E12B1F" w:rsidRDefault="00E12B1F" w:rsidP="00693553">
      <w:pPr>
        <w:jc w:val="center"/>
        <w:rPr>
          <w:sz w:val="36"/>
        </w:rPr>
      </w:pPr>
      <w:r>
        <w:rPr>
          <w:noProof/>
        </w:rPr>
        <w:drawing>
          <wp:inline distT="0" distB="0" distL="0" distR="0" wp14:anchorId="15A4B51E" wp14:editId="2B3880AD">
            <wp:extent cx="6026150" cy="22170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286" t="25831" r="12500" b="24976"/>
                    <a:stretch/>
                  </pic:blipFill>
                  <pic:spPr bwMode="auto">
                    <a:xfrm>
                      <a:off x="0" y="0"/>
                      <a:ext cx="6050531" cy="2225977"/>
                    </a:xfrm>
                    <a:prstGeom prst="rect">
                      <a:avLst/>
                    </a:prstGeom>
                    <a:ln>
                      <a:noFill/>
                    </a:ln>
                    <a:extLst>
                      <a:ext uri="{53640926-AAD7-44D8-BBD7-CCE9431645EC}">
                        <a14:shadowObscured xmlns:a14="http://schemas.microsoft.com/office/drawing/2010/main"/>
                      </a:ext>
                    </a:extLst>
                  </pic:spPr>
                </pic:pic>
              </a:graphicData>
            </a:graphic>
          </wp:inline>
        </w:drawing>
      </w:r>
    </w:p>
    <w:p w14:paraId="1C1392E6" w14:textId="100265FE" w:rsidR="00693553" w:rsidRDefault="00693553" w:rsidP="00E12B1F">
      <w:pPr>
        <w:rPr>
          <w:sz w:val="36"/>
        </w:rPr>
      </w:pPr>
      <w:r>
        <w:rPr>
          <w:sz w:val="36"/>
        </w:rPr>
        <w:t>Car_Model Table-</w:t>
      </w:r>
    </w:p>
    <w:p w14:paraId="420A19FB" w14:textId="77777777" w:rsidR="00FF7F02" w:rsidRDefault="00693553" w:rsidP="00FF7F02">
      <w:pPr>
        <w:jc w:val="center"/>
        <w:rPr>
          <w:sz w:val="36"/>
        </w:rPr>
      </w:pPr>
      <w:r>
        <w:rPr>
          <w:noProof/>
        </w:rPr>
        <w:drawing>
          <wp:inline distT="0" distB="0" distL="0" distR="0" wp14:anchorId="705FC907" wp14:editId="37E38ADC">
            <wp:extent cx="3746500" cy="2529363"/>
            <wp:effectExtent l="0" t="0" r="635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632" t="26401" r="29274" b="23077"/>
                    <a:stretch/>
                  </pic:blipFill>
                  <pic:spPr bwMode="auto">
                    <a:xfrm>
                      <a:off x="0" y="0"/>
                      <a:ext cx="3763867" cy="2541088"/>
                    </a:xfrm>
                    <a:prstGeom prst="rect">
                      <a:avLst/>
                    </a:prstGeom>
                    <a:ln>
                      <a:noFill/>
                    </a:ln>
                    <a:extLst>
                      <a:ext uri="{53640926-AAD7-44D8-BBD7-CCE9431645EC}">
                        <a14:shadowObscured xmlns:a14="http://schemas.microsoft.com/office/drawing/2010/main"/>
                      </a:ext>
                    </a:extLst>
                  </pic:spPr>
                </pic:pic>
              </a:graphicData>
            </a:graphic>
          </wp:inline>
        </w:drawing>
      </w:r>
    </w:p>
    <w:p w14:paraId="3CEBFCE4" w14:textId="1EA4785F" w:rsidR="00693553" w:rsidRDefault="00693553" w:rsidP="00FF7F02">
      <w:pPr>
        <w:rPr>
          <w:sz w:val="36"/>
        </w:rPr>
      </w:pPr>
      <w:r>
        <w:rPr>
          <w:sz w:val="36"/>
        </w:rPr>
        <w:lastRenderedPageBreak/>
        <w:t>Car Table</w:t>
      </w:r>
      <w:r w:rsidR="00FF7F02">
        <w:rPr>
          <w:sz w:val="36"/>
        </w:rPr>
        <w:t>-</w:t>
      </w:r>
      <w:r>
        <w:rPr>
          <w:noProof/>
        </w:rPr>
        <w:drawing>
          <wp:inline distT="0" distB="0" distL="0" distR="0" wp14:anchorId="0595C808" wp14:editId="7953DF09">
            <wp:extent cx="5339575"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086" t="22222" r="20406" b="31353"/>
                    <a:stretch/>
                  </pic:blipFill>
                  <pic:spPr bwMode="auto">
                    <a:xfrm>
                      <a:off x="0" y="0"/>
                      <a:ext cx="5398008" cy="2368792"/>
                    </a:xfrm>
                    <a:prstGeom prst="rect">
                      <a:avLst/>
                    </a:prstGeom>
                    <a:ln>
                      <a:noFill/>
                    </a:ln>
                    <a:extLst>
                      <a:ext uri="{53640926-AAD7-44D8-BBD7-CCE9431645EC}">
                        <a14:shadowObscured xmlns:a14="http://schemas.microsoft.com/office/drawing/2010/main"/>
                      </a:ext>
                    </a:extLst>
                  </pic:spPr>
                </pic:pic>
              </a:graphicData>
            </a:graphic>
          </wp:inline>
        </w:drawing>
      </w:r>
    </w:p>
    <w:p w14:paraId="7DC347E0" w14:textId="77777777" w:rsidR="00FF7F02" w:rsidRDefault="00FF7F02" w:rsidP="00E12B1F">
      <w:pPr>
        <w:rPr>
          <w:sz w:val="36"/>
        </w:rPr>
      </w:pPr>
    </w:p>
    <w:p w14:paraId="48541FDF" w14:textId="77777777" w:rsidR="00FF7F02" w:rsidRDefault="00FF7F02" w:rsidP="00E12B1F">
      <w:pPr>
        <w:rPr>
          <w:sz w:val="36"/>
        </w:rPr>
      </w:pPr>
    </w:p>
    <w:p w14:paraId="053A0D94" w14:textId="47A96352" w:rsidR="00693553" w:rsidRDefault="00693553" w:rsidP="00E12B1F">
      <w:pPr>
        <w:rPr>
          <w:sz w:val="36"/>
        </w:rPr>
      </w:pPr>
      <w:r>
        <w:rPr>
          <w:sz w:val="36"/>
        </w:rPr>
        <w:t>Card_Details Table-</w:t>
      </w:r>
    </w:p>
    <w:p w14:paraId="3163080C" w14:textId="69AA197D" w:rsidR="00693553" w:rsidRDefault="00693553" w:rsidP="00693553">
      <w:pPr>
        <w:jc w:val="center"/>
        <w:rPr>
          <w:sz w:val="36"/>
        </w:rPr>
      </w:pPr>
      <w:r>
        <w:rPr>
          <w:noProof/>
        </w:rPr>
        <w:drawing>
          <wp:inline distT="0" distB="0" distL="0" distR="0" wp14:anchorId="6418855E" wp14:editId="49D36A38">
            <wp:extent cx="5416550" cy="25559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298" t="24881" r="20834" b="25736"/>
                    <a:stretch/>
                  </pic:blipFill>
                  <pic:spPr bwMode="auto">
                    <a:xfrm>
                      <a:off x="0" y="0"/>
                      <a:ext cx="5437946" cy="2566000"/>
                    </a:xfrm>
                    <a:prstGeom prst="rect">
                      <a:avLst/>
                    </a:prstGeom>
                    <a:ln>
                      <a:noFill/>
                    </a:ln>
                    <a:extLst>
                      <a:ext uri="{53640926-AAD7-44D8-BBD7-CCE9431645EC}">
                        <a14:shadowObscured xmlns:a14="http://schemas.microsoft.com/office/drawing/2010/main"/>
                      </a:ext>
                    </a:extLst>
                  </pic:spPr>
                </pic:pic>
              </a:graphicData>
            </a:graphic>
          </wp:inline>
        </w:drawing>
      </w:r>
    </w:p>
    <w:p w14:paraId="61E646A1" w14:textId="77777777" w:rsidR="00FF7F02" w:rsidRDefault="00FF7F02" w:rsidP="00E12B1F">
      <w:pPr>
        <w:rPr>
          <w:sz w:val="36"/>
        </w:rPr>
      </w:pPr>
    </w:p>
    <w:p w14:paraId="104FB6F9" w14:textId="77777777" w:rsidR="00FF7F02" w:rsidRDefault="00FF7F02" w:rsidP="00E12B1F">
      <w:pPr>
        <w:rPr>
          <w:sz w:val="36"/>
        </w:rPr>
      </w:pPr>
    </w:p>
    <w:p w14:paraId="5AFDFCC7" w14:textId="77777777" w:rsidR="00FF7F02" w:rsidRDefault="00FF7F02" w:rsidP="00E12B1F">
      <w:pPr>
        <w:rPr>
          <w:sz w:val="36"/>
        </w:rPr>
      </w:pPr>
    </w:p>
    <w:p w14:paraId="4BC73187" w14:textId="77777777" w:rsidR="00FF7F02" w:rsidRDefault="00FF7F02" w:rsidP="00E12B1F">
      <w:pPr>
        <w:rPr>
          <w:sz w:val="36"/>
        </w:rPr>
      </w:pPr>
    </w:p>
    <w:p w14:paraId="1C72D9A1" w14:textId="5CD7543B" w:rsidR="00693553" w:rsidRDefault="00693553" w:rsidP="00E12B1F">
      <w:pPr>
        <w:rPr>
          <w:sz w:val="36"/>
        </w:rPr>
      </w:pPr>
      <w:r>
        <w:rPr>
          <w:sz w:val="36"/>
        </w:rPr>
        <w:lastRenderedPageBreak/>
        <w:t>Parking Table-</w:t>
      </w:r>
    </w:p>
    <w:p w14:paraId="1755B3BC" w14:textId="7526BD8A" w:rsidR="00693553" w:rsidRDefault="00693553" w:rsidP="00693553">
      <w:pPr>
        <w:jc w:val="center"/>
        <w:rPr>
          <w:sz w:val="36"/>
        </w:rPr>
      </w:pPr>
      <w:r>
        <w:rPr>
          <w:noProof/>
        </w:rPr>
        <w:drawing>
          <wp:inline distT="0" distB="0" distL="0" distR="0" wp14:anchorId="38D96A5F" wp14:editId="109BB1A2">
            <wp:extent cx="5770930" cy="20955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154" t="31529" r="20406" b="30746"/>
                    <a:stretch/>
                  </pic:blipFill>
                  <pic:spPr bwMode="auto">
                    <a:xfrm>
                      <a:off x="0" y="0"/>
                      <a:ext cx="5791760" cy="2103064"/>
                    </a:xfrm>
                    <a:prstGeom prst="rect">
                      <a:avLst/>
                    </a:prstGeom>
                    <a:ln>
                      <a:noFill/>
                    </a:ln>
                    <a:extLst>
                      <a:ext uri="{53640926-AAD7-44D8-BBD7-CCE9431645EC}">
                        <a14:shadowObscured xmlns:a14="http://schemas.microsoft.com/office/drawing/2010/main"/>
                      </a:ext>
                    </a:extLst>
                  </pic:spPr>
                </pic:pic>
              </a:graphicData>
            </a:graphic>
          </wp:inline>
        </w:drawing>
      </w:r>
    </w:p>
    <w:p w14:paraId="7B0B604C" w14:textId="77777777" w:rsidR="00FF7F02" w:rsidRDefault="00FF7F02" w:rsidP="00E12B1F">
      <w:pPr>
        <w:rPr>
          <w:sz w:val="36"/>
        </w:rPr>
      </w:pPr>
    </w:p>
    <w:p w14:paraId="34BBE68C" w14:textId="77777777" w:rsidR="00FF7F02" w:rsidRDefault="00FF7F02" w:rsidP="00E12B1F">
      <w:pPr>
        <w:rPr>
          <w:sz w:val="36"/>
        </w:rPr>
      </w:pPr>
    </w:p>
    <w:p w14:paraId="35704803" w14:textId="77777777" w:rsidR="00FF7F02" w:rsidRDefault="00FF7F02" w:rsidP="00E12B1F">
      <w:pPr>
        <w:rPr>
          <w:sz w:val="36"/>
        </w:rPr>
      </w:pPr>
    </w:p>
    <w:p w14:paraId="6A42480C" w14:textId="27885D4E" w:rsidR="00693553" w:rsidRDefault="00693553" w:rsidP="00E12B1F">
      <w:pPr>
        <w:rPr>
          <w:sz w:val="36"/>
        </w:rPr>
      </w:pPr>
      <w:r>
        <w:rPr>
          <w:sz w:val="36"/>
        </w:rPr>
        <w:t>Users Table</w:t>
      </w:r>
    </w:p>
    <w:p w14:paraId="7C817E13" w14:textId="23575D07" w:rsidR="00693553" w:rsidRDefault="00693553" w:rsidP="00693553">
      <w:pPr>
        <w:jc w:val="center"/>
        <w:rPr>
          <w:sz w:val="36"/>
        </w:rPr>
      </w:pPr>
      <w:r>
        <w:rPr>
          <w:noProof/>
        </w:rPr>
        <w:drawing>
          <wp:inline distT="0" distB="0" distL="0" distR="0" wp14:anchorId="73E02697" wp14:editId="085EB4C3">
            <wp:extent cx="5936407" cy="20764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21" t="27730" r="13569" b="26496"/>
                    <a:stretch/>
                  </pic:blipFill>
                  <pic:spPr bwMode="auto">
                    <a:xfrm>
                      <a:off x="0" y="0"/>
                      <a:ext cx="5946156" cy="2079860"/>
                    </a:xfrm>
                    <a:prstGeom prst="rect">
                      <a:avLst/>
                    </a:prstGeom>
                    <a:ln>
                      <a:noFill/>
                    </a:ln>
                    <a:extLst>
                      <a:ext uri="{53640926-AAD7-44D8-BBD7-CCE9431645EC}">
                        <a14:shadowObscured xmlns:a14="http://schemas.microsoft.com/office/drawing/2010/main"/>
                      </a:ext>
                    </a:extLst>
                  </pic:spPr>
                </pic:pic>
              </a:graphicData>
            </a:graphic>
          </wp:inline>
        </w:drawing>
      </w:r>
    </w:p>
    <w:p w14:paraId="7DA06DD1" w14:textId="77777777" w:rsidR="00693553" w:rsidRDefault="00693553" w:rsidP="00E12B1F">
      <w:pPr>
        <w:rPr>
          <w:sz w:val="36"/>
        </w:rPr>
      </w:pPr>
    </w:p>
    <w:p w14:paraId="72C679C1" w14:textId="77777777" w:rsidR="00693553" w:rsidRDefault="00693553" w:rsidP="00E12B1F">
      <w:pPr>
        <w:rPr>
          <w:sz w:val="36"/>
        </w:rPr>
      </w:pPr>
    </w:p>
    <w:p w14:paraId="1A72410C" w14:textId="77777777" w:rsidR="00693553" w:rsidRDefault="00693553" w:rsidP="00E12B1F">
      <w:pPr>
        <w:rPr>
          <w:sz w:val="36"/>
        </w:rPr>
      </w:pPr>
    </w:p>
    <w:p w14:paraId="7905727E" w14:textId="77777777" w:rsidR="00FF7F02" w:rsidRDefault="00FF7F02" w:rsidP="00E12B1F">
      <w:pPr>
        <w:rPr>
          <w:sz w:val="36"/>
        </w:rPr>
      </w:pPr>
    </w:p>
    <w:p w14:paraId="6998AD48" w14:textId="2F876A4A" w:rsidR="00693553" w:rsidRDefault="00693553" w:rsidP="00E12B1F">
      <w:pPr>
        <w:rPr>
          <w:sz w:val="36"/>
        </w:rPr>
      </w:pPr>
      <w:r>
        <w:rPr>
          <w:sz w:val="36"/>
        </w:rPr>
        <w:lastRenderedPageBreak/>
        <w:t>Query 1</w:t>
      </w:r>
    </w:p>
    <w:p w14:paraId="1C90DCD8" w14:textId="2C795F43" w:rsidR="00693553" w:rsidRDefault="00693553" w:rsidP="00E12B1F">
      <w:pPr>
        <w:rPr>
          <w:sz w:val="36"/>
        </w:rPr>
      </w:pPr>
      <w:r>
        <w:rPr>
          <w:noProof/>
        </w:rPr>
        <w:drawing>
          <wp:inline distT="0" distB="0" distL="0" distR="0" wp14:anchorId="027FE461" wp14:editId="63FFCBB1">
            <wp:extent cx="4136465" cy="311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055" t="45603" r="64255" b="51363"/>
                    <a:stretch/>
                  </pic:blipFill>
                  <pic:spPr bwMode="auto">
                    <a:xfrm>
                      <a:off x="0" y="0"/>
                      <a:ext cx="4173707" cy="313951"/>
                    </a:xfrm>
                    <a:prstGeom prst="rect">
                      <a:avLst/>
                    </a:prstGeom>
                    <a:ln>
                      <a:noFill/>
                    </a:ln>
                    <a:extLst>
                      <a:ext uri="{53640926-AAD7-44D8-BBD7-CCE9431645EC}">
                        <a14:shadowObscured xmlns:a14="http://schemas.microsoft.com/office/drawing/2010/main"/>
                      </a:ext>
                    </a:extLst>
                  </pic:spPr>
                </pic:pic>
              </a:graphicData>
            </a:graphic>
          </wp:inline>
        </w:drawing>
      </w:r>
    </w:p>
    <w:p w14:paraId="4748538C" w14:textId="5A092F18" w:rsidR="00693553" w:rsidRDefault="00693553" w:rsidP="00E12B1F">
      <w:pPr>
        <w:rPr>
          <w:sz w:val="36"/>
        </w:rPr>
      </w:pPr>
      <w:r>
        <w:rPr>
          <w:sz w:val="36"/>
        </w:rPr>
        <w:t>Output</w:t>
      </w:r>
    </w:p>
    <w:p w14:paraId="2D608DE0" w14:textId="002D0E2B" w:rsidR="00693553" w:rsidRDefault="00693553" w:rsidP="00E12B1F">
      <w:pPr>
        <w:rPr>
          <w:sz w:val="36"/>
        </w:rPr>
      </w:pPr>
      <w:r>
        <w:rPr>
          <w:noProof/>
        </w:rPr>
        <w:drawing>
          <wp:inline distT="0" distB="0" distL="0" distR="0" wp14:anchorId="18412754" wp14:editId="6B0CF691">
            <wp:extent cx="5886450" cy="1375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00" t="36468" r="12500" b="32384"/>
                    <a:stretch/>
                  </pic:blipFill>
                  <pic:spPr bwMode="auto">
                    <a:xfrm>
                      <a:off x="0" y="0"/>
                      <a:ext cx="5948497" cy="1389677"/>
                    </a:xfrm>
                    <a:prstGeom prst="rect">
                      <a:avLst/>
                    </a:prstGeom>
                    <a:ln>
                      <a:noFill/>
                    </a:ln>
                    <a:extLst>
                      <a:ext uri="{53640926-AAD7-44D8-BBD7-CCE9431645EC}">
                        <a14:shadowObscured xmlns:a14="http://schemas.microsoft.com/office/drawing/2010/main"/>
                      </a:ext>
                    </a:extLst>
                  </pic:spPr>
                </pic:pic>
              </a:graphicData>
            </a:graphic>
          </wp:inline>
        </w:drawing>
      </w:r>
    </w:p>
    <w:p w14:paraId="4B01F788" w14:textId="77777777" w:rsidR="00FF7F02" w:rsidRDefault="00FF7F02" w:rsidP="00E12B1F">
      <w:pPr>
        <w:rPr>
          <w:sz w:val="36"/>
        </w:rPr>
      </w:pPr>
    </w:p>
    <w:p w14:paraId="04F34A85" w14:textId="77777777" w:rsidR="00FF7F02" w:rsidRDefault="00FF7F02" w:rsidP="00E12B1F">
      <w:pPr>
        <w:rPr>
          <w:sz w:val="36"/>
        </w:rPr>
      </w:pPr>
    </w:p>
    <w:p w14:paraId="413B0BAB" w14:textId="2581F07A" w:rsidR="00693553" w:rsidRDefault="00693553" w:rsidP="00E12B1F">
      <w:pPr>
        <w:rPr>
          <w:sz w:val="36"/>
        </w:rPr>
      </w:pPr>
      <w:r>
        <w:rPr>
          <w:sz w:val="36"/>
        </w:rPr>
        <w:t>Query 2</w:t>
      </w:r>
    </w:p>
    <w:p w14:paraId="406D8BEA" w14:textId="4277F213" w:rsidR="00693553" w:rsidRDefault="00693553" w:rsidP="00E12B1F">
      <w:pPr>
        <w:rPr>
          <w:sz w:val="36"/>
        </w:rPr>
      </w:pPr>
      <w:r>
        <w:rPr>
          <w:noProof/>
        </w:rPr>
        <w:drawing>
          <wp:inline distT="0" distB="0" distL="0" distR="0" wp14:anchorId="16E60ED7" wp14:editId="41D2A5F3">
            <wp:extent cx="4756150" cy="41252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38" t="47294" r="76922" b="49477"/>
                    <a:stretch/>
                  </pic:blipFill>
                  <pic:spPr bwMode="auto">
                    <a:xfrm>
                      <a:off x="0" y="0"/>
                      <a:ext cx="5105064" cy="442786"/>
                    </a:xfrm>
                    <a:prstGeom prst="rect">
                      <a:avLst/>
                    </a:prstGeom>
                    <a:ln>
                      <a:noFill/>
                    </a:ln>
                    <a:extLst>
                      <a:ext uri="{53640926-AAD7-44D8-BBD7-CCE9431645EC}">
                        <a14:shadowObscured xmlns:a14="http://schemas.microsoft.com/office/drawing/2010/main"/>
                      </a:ext>
                    </a:extLst>
                  </pic:spPr>
                </pic:pic>
              </a:graphicData>
            </a:graphic>
          </wp:inline>
        </w:drawing>
      </w:r>
    </w:p>
    <w:p w14:paraId="0E8EA61C" w14:textId="3ACC7000" w:rsidR="00693553" w:rsidRDefault="00693553" w:rsidP="00E12B1F">
      <w:pPr>
        <w:rPr>
          <w:sz w:val="36"/>
        </w:rPr>
      </w:pPr>
      <w:r>
        <w:rPr>
          <w:sz w:val="36"/>
        </w:rPr>
        <w:t>Output</w:t>
      </w:r>
    </w:p>
    <w:p w14:paraId="4FF175AF" w14:textId="62FEDE41" w:rsidR="00693553" w:rsidRDefault="00693553" w:rsidP="00E12B1F">
      <w:pPr>
        <w:rPr>
          <w:sz w:val="36"/>
        </w:rPr>
      </w:pPr>
      <w:r>
        <w:rPr>
          <w:noProof/>
        </w:rPr>
        <w:drawing>
          <wp:inline distT="0" distB="0" distL="0" distR="0" wp14:anchorId="4445221C" wp14:editId="4DB90629">
            <wp:extent cx="5892800" cy="2042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5641" t="37797" r="25962" b="32384"/>
                    <a:stretch/>
                  </pic:blipFill>
                  <pic:spPr bwMode="auto">
                    <a:xfrm>
                      <a:off x="0" y="0"/>
                      <a:ext cx="5956638" cy="2064442"/>
                    </a:xfrm>
                    <a:prstGeom prst="rect">
                      <a:avLst/>
                    </a:prstGeom>
                    <a:ln>
                      <a:noFill/>
                    </a:ln>
                    <a:extLst>
                      <a:ext uri="{53640926-AAD7-44D8-BBD7-CCE9431645EC}">
                        <a14:shadowObscured xmlns:a14="http://schemas.microsoft.com/office/drawing/2010/main"/>
                      </a:ext>
                    </a:extLst>
                  </pic:spPr>
                </pic:pic>
              </a:graphicData>
            </a:graphic>
          </wp:inline>
        </w:drawing>
      </w:r>
    </w:p>
    <w:p w14:paraId="759A699F" w14:textId="77777777" w:rsidR="00DC7003" w:rsidRDefault="00DC7003" w:rsidP="00E12B1F">
      <w:pPr>
        <w:rPr>
          <w:sz w:val="36"/>
        </w:rPr>
      </w:pPr>
    </w:p>
    <w:p w14:paraId="1CCB204A" w14:textId="77777777" w:rsidR="00DC7003" w:rsidRDefault="00DC7003" w:rsidP="00E12B1F">
      <w:pPr>
        <w:rPr>
          <w:sz w:val="36"/>
        </w:rPr>
      </w:pPr>
    </w:p>
    <w:p w14:paraId="06112339" w14:textId="77777777" w:rsidR="00FF7F02" w:rsidRDefault="00FF7F02" w:rsidP="00E12B1F">
      <w:pPr>
        <w:rPr>
          <w:sz w:val="36"/>
        </w:rPr>
      </w:pPr>
    </w:p>
    <w:p w14:paraId="66A156B3" w14:textId="047E8DC3" w:rsidR="00693553" w:rsidRDefault="00693553" w:rsidP="00E12B1F">
      <w:pPr>
        <w:rPr>
          <w:sz w:val="36"/>
        </w:rPr>
      </w:pPr>
      <w:r>
        <w:rPr>
          <w:sz w:val="36"/>
        </w:rPr>
        <w:lastRenderedPageBreak/>
        <w:t>Query 3</w:t>
      </w:r>
    </w:p>
    <w:p w14:paraId="046816EE" w14:textId="40F87950" w:rsidR="00693553" w:rsidRDefault="00693553" w:rsidP="00E12B1F">
      <w:pPr>
        <w:rPr>
          <w:sz w:val="36"/>
        </w:rPr>
      </w:pPr>
      <w:r>
        <w:rPr>
          <w:noProof/>
        </w:rPr>
        <w:drawing>
          <wp:inline distT="0" distB="0" distL="0" distR="0" wp14:anchorId="52A15167" wp14:editId="77C4EE19">
            <wp:extent cx="4794250" cy="49447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33" t="44065" r="47542" b="51566"/>
                    <a:stretch/>
                  </pic:blipFill>
                  <pic:spPr bwMode="auto">
                    <a:xfrm>
                      <a:off x="0" y="0"/>
                      <a:ext cx="5065400" cy="522440"/>
                    </a:xfrm>
                    <a:prstGeom prst="rect">
                      <a:avLst/>
                    </a:prstGeom>
                    <a:ln>
                      <a:noFill/>
                    </a:ln>
                    <a:extLst>
                      <a:ext uri="{53640926-AAD7-44D8-BBD7-CCE9431645EC}">
                        <a14:shadowObscured xmlns:a14="http://schemas.microsoft.com/office/drawing/2010/main"/>
                      </a:ext>
                    </a:extLst>
                  </pic:spPr>
                </pic:pic>
              </a:graphicData>
            </a:graphic>
          </wp:inline>
        </w:drawing>
      </w:r>
    </w:p>
    <w:p w14:paraId="1752D9CE" w14:textId="743C66A9" w:rsidR="00693553" w:rsidRDefault="00693553" w:rsidP="00E12B1F">
      <w:pPr>
        <w:rPr>
          <w:sz w:val="36"/>
        </w:rPr>
      </w:pPr>
      <w:r>
        <w:rPr>
          <w:sz w:val="36"/>
        </w:rPr>
        <w:t>Output</w:t>
      </w:r>
    </w:p>
    <w:p w14:paraId="4C3B50F6" w14:textId="1E2468A4" w:rsidR="00693553" w:rsidRDefault="00693553" w:rsidP="00E12B1F">
      <w:pPr>
        <w:rPr>
          <w:sz w:val="36"/>
        </w:rPr>
      </w:pPr>
      <w:r>
        <w:rPr>
          <w:noProof/>
        </w:rPr>
        <w:drawing>
          <wp:inline distT="0" distB="0" distL="0" distR="0" wp14:anchorId="75CF2AB3" wp14:editId="13775A73">
            <wp:extent cx="5778500" cy="18715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949" t="35137" r="18055" b="28015"/>
                    <a:stretch/>
                  </pic:blipFill>
                  <pic:spPr bwMode="auto">
                    <a:xfrm>
                      <a:off x="0" y="0"/>
                      <a:ext cx="5819217" cy="1884688"/>
                    </a:xfrm>
                    <a:prstGeom prst="rect">
                      <a:avLst/>
                    </a:prstGeom>
                    <a:ln>
                      <a:noFill/>
                    </a:ln>
                    <a:extLst>
                      <a:ext uri="{53640926-AAD7-44D8-BBD7-CCE9431645EC}">
                        <a14:shadowObscured xmlns:a14="http://schemas.microsoft.com/office/drawing/2010/main"/>
                      </a:ext>
                    </a:extLst>
                  </pic:spPr>
                </pic:pic>
              </a:graphicData>
            </a:graphic>
          </wp:inline>
        </w:drawing>
      </w:r>
    </w:p>
    <w:p w14:paraId="786D491B" w14:textId="77777777" w:rsidR="00693553" w:rsidRDefault="00693553" w:rsidP="00E12B1F">
      <w:pPr>
        <w:rPr>
          <w:sz w:val="36"/>
        </w:rPr>
      </w:pPr>
    </w:p>
    <w:sectPr w:rsidR="006935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2A85C" w14:textId="77777777" w:rsidR="00B1399F" w:rsidRDefault="00B1399F" w:rsidP="00D4518D">
      <w:pPr>
        <w:spacing w:after="0" w:line="240" w:lineRule="auto"/>
      </w:pPr>
      <w:r>
        <w:separator/>
      </w:r>
    </w:p>
  </w:endnote>
  <w:endnote w:type="continuationSeparator" w:id="0">
    <w:p w14:paraId="22968A04" w14:textId="77777777" w:rsidR="00B1399F" w:rsidRDefault="00B1399F" w:rsidP="00D45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odern Love Caps">
    <w:charset w:val="00"/>
    <w:family w:val="decorative"/>
    <w:pitch w:val="variable"/>
    <w:sig w:usb0="8000002F" w:usb1="0000000A"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80753" w14:textId="77777777" w:rsidR="00B1399F" w:rsidRDefault="00B1399F" w:rsidP="00D4518D">
      <w:pPr>
        <w:spacing w:after="0" w:line="240" w:lineRule="auto"/>
      </w:pPr>
      <w:r>
        <w:separator/>
      </w:r>
    </w:p>
  </w:footnote>
  <w:footnote w:type="continuationSeparator" w:id="0">
    <w:p w14:paraId="49B3DA9F" w14:textId="77777777" w:rsidR="00B1399F" w:rsidRDefault="00B1399F" w:rsidP="00D451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A2BEF"/>
    <w:multiLevelType w:val="hybridMultilevel"/>
    <w:tmpl w:val="14988340"/>
    <w:numStyleLink w:val="Numbered"/>
  </w:abstractNum>
  <w:abstractNum w:abstractNumId="1" w15:restartNumberingAfterBreak="0">
    <w:nsid w:val="1B6C3FBD"/>
    <w:multiLevelType w:val="hybridMultilevel"/>
    <w:tmpl w:val="C2664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2D6954"/>
    <w:multiLevelType w:val="hybridMultilevel"/>
    <w:tmpl w:val="0B561C9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FF0AF4"/>
    <w:multiLevelType w:val="hybridMultilevel"/>
    <w:tmpl w:val="A88C8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C546D76"/>
    <w:multiLevelType w:val="hybridMultilevel"/>
    <w:tmpl w:val="49607FF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7215D8F"/>
    <w:multiLevelType w:val="hybridMultilevel"/>
    <w:tmpl w:val="A4221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C46E66"/>
    <w:multiLevelType w:val="hybridMultilevel"/>
    <w:tmpl w:val="14988340"/>
    <w:styleLink w:val="Numbered"/>
    <w:lvl w:ilvl="0" w:tplc="B30A165A">
      <w:start w:val="1"/>
      <w:numFmt w:val="decimal"/>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tplc="FD4622CC">
      <w:start w:val="1"/>
      <w:numFmt w:val="decimal"/>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tplc="31807004">
      <w:start w:val="1"/>
      <w:numFmt w:val="decimal"/>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tplc="EDB4D14C">
      <w:start w:val="1"/>
      <w:numFmt w:val="decimal"/>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tplc="F80A4372">
      <w:start w:val="1"/>
      <w:numFmt w:val="decimal"/>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tplc="FCCA5EA6">
      <w:start w:val="1"/>
      <w:numFmt w:val="decimal"/>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tplc="77F2FF5E">
      <w:start w:val="1"/>
      <w:numFmt w:val="decimal"/>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tplc="6C4AB920">
      <w:start w:val="1"/>
      <w:numFmt w:val="decimal"/>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tplc="94B67344">
      <w:start w:val="1"/>
      <w:numFmt w:val="decimal"/>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793C5387"/>
    <w:multiLevelType w:val="multilevel"/>
    <w:tmpl w:val="722EE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7"/>
  </w:num>
  <w:num w:numId="4">
    <w:abstractNumId w:val="2"/>
  </w:num>
  <w:num w:numId="5">
    <w:abstractNumId w:val="3"/>
  </w:num>
  <w:num w:numId="6">
    <w:abstractNumId w:val="5"/>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4BF"/>
    <w:rsid w:val="00032A04"/>
    <w:rsid w:val="000606BD"/>
    <w:rsid w:val="00080D69"/>
    <w:rsid w:val="00085ADF"/>
    <w:rsid w:val="000932C1"/>
    <w:rsid w:val="00132C62"/>
    <w:rsid w:val="001A1F45"/>
    <w:rsid w:val="002F41F8"/>
    <w:rsid w:val="00326F92"/>
    <w:rsid w:val="00332228"/>
    <w:rsid w:val="003632E5"/>
    <w:rsid w:val="003849E4"/>
    <w:rsid w:val="00492C64"/>
    <w:rsid w:val="004A3D86"/>
    <w:rsid w:val="004B49F1"/>
    <w:rsid w:val="00651AE2"/>
    <w:rsid w:val="00693553"/>
    <w:rsid w:val="00720F19"/>
    <w:rsid w:val="00754B2B"/>
    <w:rsid w:val="007C05FB"/>
    <w:rsid w:val="007E274E"/>
    <w:rsid w:val="0084191B"/>
    <w:rsid w:val="00864DD8"/>
    <w:rsid w:val="00883C88"/>
    <w:rsid w:val="00925393"/>
    <w:rsid w:val="00991879"/>
    <w:rsid w:val="009A294D"/>
    <w:rsid w:val="009F405E"/>
    <w:rsid w:val="00A7748E"/>
    <w:rsid w:val="00AA34BF"/>
    <w:rsid w:val="00AF795F"/>
    <w:rsid w:val="00B1399F"/>
    <w:rsid w:val="00BE0E27"/>
    <w:rsid w:val="00C466DC"/>
    <w:rsid w:val="00C64209"/>
    <w:rsid w:val="00D4518D"/>
    <w:rsid w:val="00DC7003"/>
    <w:rsid w:val="00DD68FB"/>
    <w:rsid w:val="00E12B1F"/>
    <w:rsid w:val="00E26945"/>
    <w:rsid w:val="00E62B5F"/>
    <w:rsid w:val="00E6429A"/>
    <w:rsid w:val="00E83620"/>
    <w:rsid w:val="00EB533D"/>
    <w:rsid w:val="00F76BFE"/>
    <w:rsid w:val="00F936B8"/>
    <w:rsid w:val="00FC0886"/>
    <w:rsid w:val="00FF45FB"/>
    <w:rsid w:val="00FF7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6F74E"/>
  <w15:chartTrackingRefBased/>
  <w15:docId w15:val="{EBCFC73C-959F-45CB-A529-924834105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2C1"/>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A34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m-hook">
    <w:name w:val="vm-hook"/>
    <w:basedOn w:val="DefaultParagraphFont"/>
    <w:rsid w:val="00AA34BF"/>
  </w:style>
  <w:style w:type="paragraph" w:styleId="ListParagraph">
    <w:name w:val="List Paragraph"/>
    <w:basedOn w:val="Normal"/>
    <w:uiPriority w:val="34"/>
    <w:qFormat/>
    <w:rsid w:val="00991879"/>
    <w:pPr>
      <w:ind w:left="720"/>
      <w:contextualSpacing/>
    </w:pPr>
  </w:style>
  <w:style w:type="table" w:styleId="TableGrid">
    <w:name w:val="Table Grid"/>
    <w:basedOn w:val="TableNormal"/>
    <w:uiPriority w:val="59"/>
    <w:rsid w:val="00E83620"/>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80D69"/>
    <w:pPr>
      <w:spacing w:after="0" w:line="240" w:lineRule="auto"/>
    </w:pPr>
  </w:style>
  <w:style w:type="character" w:styleId="Hyperlink">
    <w:name w:val="Hyperlink"/>
    <w:basedOn w:val="DefaultParagraphFont"/>
    <w:uiPriority w:val="99"/>
    <w:semiHidden/>
    <w:unhideWhenUsed/>
    <w:rsid w:val="00080D69"/>
    <w:rPr>
      <w:color w:val="0000FF"/>
      <w:u w:val="single"/>
    </w:rPr>
  </w:style>
  <w:style w:type="character" w:styleId="Emphasis">
    <w:name w:val="Emphasis"/>
    <w:basedOn w:val="DefaultParagraphFont"/>
    <w:uiPriority w:val="20"/>
    <w:qFormat/>
    <w:rsid w:val="00080D69"/>
    <w:rPr>
      <w:i/>
      <w:iCs/>
    </w:rPr>
  </w:style>
  <w:style w:type="paragraph" w:styleId="Header">
    <w:name w:val="header"/>
    <w:basedOn w:val="Normal"/>
    <w:link w:val="HeaderChar"/>
    <w:uiPriority w:val="99"/>
    <w:unhideWhenUsed/>
    <w:rsid w:val="00D451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518D"/>
  </w:style>
  <w:style w:type="paragraph" w:styleId="Footer">
    <w:name w:val="footer"/>
    <w:basedOn w:val="Normal"/>
    <w:link w:val="FooterChar"/>
    <w:uiPriority w:val="99"/>
    <w:unhideWhenUsed/>
    <w:rsid w:val="00D451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518D"/>
  </w:style>
  <w:style w:type="character" w:customStyle="1" w:styleId="Heading1Char">
    <w:name w:val="Heading 1 Char"/>
    <w:basedOn w:val="DefaultParagraphFont"/>
    <w:link w:val="Heading1"/>
    <w:uiPriority w:val="9"/>
    <w:rsid w:val="000932C1"/>
    <w:rPr>
      <w:rFonts w:asciiTheme="majorHAnsi" w:eastAsiaTheme="majorEastAsia" w:hAnsiTheme="majorHAnsi" w:cstheme="majorBidi"/>
      <w:b/>
      <w:bCs/>
      <w:color w:val="2F5496" w:themeColor="accent1" w:themeShade="BF"/>
      <w:sz w:val="28"/>
      <w:szCs w:val="28"/>
    </w:rPr>
  </w:style>
  <w:style w:type="paragraph" w:customStyle="1" w:styleId="Body">
    <w:name w:val="Body"/>
    <w:rsid w:val="00754B2B"/>
    <w:pPr>
      <w:pBdr>
        <w:top w:val="nil"/>
        <w:left w:val="nil"/>
        <w:bottom w:val="nil"/>
        <w:right w:val="nil"/>
        <w:between w:val="nil"/>
        <w:bar w:val="nil"/>
      </w:pBdr>
      <w:spacing w:after="0" w:line="240" w:lineRule="auto"/>
    </w:pPr>
    <w:rPr>
      <w:rFonts w:ascii="Calibri" w:eastAsia="Arial Unicode MS" w:hAnsi="Calibri" w:cs="Arial Unicode MS"/>
      <w:color w:val="000000"/>
      <w:sz w:val="24"/>
      <w:szCs w:val="24"/>
      <w:u w:color="000000"/>
      <w:bdr w:val="nil"/>
      <w14:textOutline w14:w="0" w14:cap="flat" w14:cmpd="sng" w14:algn="ctr">
        <w14:noFill/>
        <w14:prstDash w14:val="solid"/>
        <w14:bevel/>
      </w14:textOutline>
    </w:rPr>
  </w:style>
  <w:style w:type="numbering" w:customStyle="1" w:styleId="Numbered">
    <w:name w:val="Numbered"/>
    <w:rsid w:val="00754B2B"/>
    <w:pPr>
      <w:numPr>
        <w:numId w:val="7"/>
      </w:numPr>
    </w:pPr>
  </w:style>
  <w:style w:type="paragraph" w:styleId="BalloonText">
    <w:name w:val="Balloon Text"/>
    <w:basedOn w:val="Normal"/>
    <w:link w:val="BalloonTextChar"/>
    <w:uiPriority w:val="99"/>
    <w:semiHidden/>
    <w:unhideWhenUsed/>
    <w:rsid w:val="00132C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2C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5061185">
      <w:bodyDiv w:val="1"/>
      <w:marLeft w:val="0"/>
      <w:marRight w:val="0"/>
      <w:marTop w:val="0"/>
      <w:marBottom w:val="0"/>
      <w:divBdr>
        <w:top w:val="none" w:sz="0" w:space="0" w:color="auto"/>
        <w:left w:val="none" w:sz="0" w:space="0" w:color="auto"/>
        <w:bottom w:val="none" w:sz="0" w:space="0" w:color="auto"/>
        <w:right w:val="none" w:sz="0" w:space="0" w:color="auto"/>
      </w:divBdr>
    </w:div>
    <w:div w:id="1923099362">
      <w:bodyDiv w:val="1"/>
      <w:marLeft w:val="0"/>
      <w:marRight w:val="0"/>
      <w:marTop w:val="0"/>
      <w:marBottom w:val="0"/>
      <w:divBdr>
        <w:top w:val="none" w:sz="0" w:space="0" w:color="auto"/>
        <w:left w:val="none" w:sz="0" w:space="0" w:color="auto"/>
        <w:bottom w:val="none" w:sz="0" w:space="0" w:color="auto"/>
        <w:right w:val="none" w:sz="0" w:space="0" w:color="auto"/>
      </w:divBdr>
    </w:div>
    <w:div w:id="1947807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agiledata.org/essays/keys.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agiledata.org/essays/keys.html"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818</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Nawale, Neelambari Bhausaheb</dc:creator>
  <cp:keywords/>
  <dc:description/>
  <cp:lastModifiedBy>Redgaonkar, Sankalp Ramanand</cp:lastModifiedBy>
  <cp:revision>2</cp:revision>
  <dcterms:created xsi:type="dcterms:W3CDTF">2019-12-10T22:52:00Z</dcterms:created>
  <dcterms:modified xsi:type="dcterms:W3CDTF">2019-12-10T22:52:00Z</dcterms:modified>
</cp:coreProperties>
</file>